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255DB31E" wp14:editId="16AD57CC">
            <wp:extent cx="866775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C1" w:rsidRPr="006950C1" w:rsidRDefault="00A22FAE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 w:rsidRPr="006950C1">
        <w:rPr>
          <w:rFonts w:ascii="Times New Roman" w:hAnsi="Times New Roman"/>
          <w:sz w:val="28"/>
          <w:szCs w:val="28"/>
        </w:rPr>
        <w:t>РЕСПУБЛИКА ДАГЕСТАН</w:t>
      </w:r>
    </w:p>
    <w:p w:rsidR="006950C1" w:rsidRPr="006950C1" w:rsidRDefault="00A22FAE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 w:rsidRPr="006950C1">
        <w:rPr>
          <w:rFonts w:ascii="Times New Roman" w:hAnsi="Times New Roman"/>
          <w:sz w:val="28"/>
          <w:szCs w:val="28"/>
        </w:rPr>
        <w:t>КАЯКЕНТСКИЙ РАЙОН</w:t>
      </w:r>
    </w:p>
    <w:p w:rsidR="006950C1" w:rsidRPr="006950C1" w:rsidRDefault="00A22FAE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caps/>
          <w:sz w:val="28"/>
          <w:szCs w:val="28"/>
        </w:rPr>
      </w:pPr>
      <w:r w:rsidRPr="006950C1">
        <w:rPr>
          <w:rFonts w:ascii="Times New Roman" w:hAnsi="Times New Roman"/>
          <w:caps/>
          <w:sz w:val="28"/>
          <w:szCs w:val="28"/>
        </w:rPr>
        <w:t xml:space="preserve">Сельское Собрание </w:t>
      </w:r>
      <w:r w:rsidR="006950C1" w:rsidRPr="006950C1">
        <w:rPr>
          <w:rFonts w:ascii="Times New Roman" w:hAnsi="Times New Roman"/>
          <w:caps/>
          <w:sz w:val="28"/>
          <w:szCs w:val="28"/>
        </w:rPr>
        <w:t>ДЕПУТАТОВ МУНИЦИПИАЛЬНОГО</w:t>
      </w:r>
    </w:p>
    <w:p w:rsidR="00A22FAE" w:rsidRDefault="00A22FAE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caps/>
          <w:sz w:val="28"/>
          <w:szCs w:val="28"/>
        </w:rPr>
      </w:pPr>
      <w:r w:rsidRPr="006950C1">
        <w:rPr>
          <w:rFonts w:ascii="Times New Roman" w:hAnsi="Times New Roman"/>
          <w:caps/>
          <w:sz w:val="28"/>
          <w:szCs w:val="28"/>
        </w:rPr>
        <w:t>образования «село Усемикент»</w:t>
      </w:r>
    </w:p>
    <w:p w:rsidR="006950C1" w:rsidRPr="006950C1" w:rsidRDefault="006950C1" w:rsidP="006950C1"/>
    <w:p w:rsidR="00A22FAE" w:rsidRPr="006950C1" w:rsidRDefault="006950C1" w:rsidP="00F616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A73" w:rsidRPr="006950C1" w:rsidRDefault="006950C1" w:rsidP="006950C1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 xml:space="preserve">с. </w:t>
      </w:r>
      <w:proofErr w:type="spellStart"/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>Усемикент</w:t>
      </w:r>
      <w:proofErr w:type="spellEnd"/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>, Каякентский район, РД, ул. Ленина 15, 368562</w:t>
      </w:r>
      <w:r w:rsidR="00F616F6"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616F6"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</w:t>
      </w:r>
      <w:r w:rsidR="00F616F6"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hyperlink r:id="rId7" w:history="1">
        <w:r w:rsidRPr="006950C1">
          <w:rPr>
            <w:rStyle w:val="a3"/>
            <w:rFonts w:ascii="Times New Roman" w:hAnsi="Times New Roman" w:cs="Times New Roman"/>
            <w:b w:val="0"/>
            <w:color w:val="000000" w:themeColor="text1"/>
            <w:sz w:val="21"/>
            <w:szCs w:val="21"/>
            <w:u w:val="none"/>
            <w:shd w:val="clear" w:color="auto" w:fill="EDEDED"/>
          </w:rPr>
          <w:t>http://usem.kmr05.ru</w:t>
        </w:r>
      </w:hyperlink>
      <w:r w:rsidR="00F616F6"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</w:t>
      </w:r>
    </w:p>
    <w:p w:rsidR="006950C1" w:rsidRDefault="006950C1" w:rsidP="0022507C">
      <w:pPr>
        <w:jc w:val="center"/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5pt;margin-top:6.2pt;width:488.4pt;height:0;z-index:251658240" o:connectortype="straight" strokeweight="3pt"/>
        </w:pict>
      </w:r>
    </w:p>
    <w:p w:rsidR="006950C1" w:rsidRDefault="006950C1" w:rsidP="006950C1"/>
    <w:p w:rsidR="006950C1" w:rsidRDefault="006950C1" w:rsidP="006950C1"/>
    <w:p w:rsidR="006950C1" w:rsidRDefault="006950C1" w:rsidP="0022507C">
      <w:pPr>
        <w:jc w:val="center"/>
      </w:pPr>
    </w:p>
    <w:p w:rsidR="00111A73" w:rsidRDefault="00111A73" w:rsidP="0022507C">
      <w:pPr>
        <w:jc w:val="center"/>
      </w:pPr>
      <w:r w:rsidRPr="00C011AE">
        <w:t>РЕШЕНИЕ</w:t>
      </w:r>
    </w:p>
    <w:p w:rsidR="0022507C" w:rsidRPr="00C011AE" w:rsidRDefault="0022507C" w:rsidP="0022507C">
      <w:pPr>
        <w:jc w:val="center"/>
      </w:pPr>
    </w:p>
    <w:p w:rsidR="00111A73" w:rsidRPr="00E94FE2" w:rsidRDefault="006950C1" w:rsidP="0022507C">
      <w:pPr>
        <w:rPr>
          <w:b/>
          <w:spacing w:val="40"/>
        </w:rPr>
      </w:pPr>
      <w:r>
        <w:rPr>
          <w:lang w:val="en-US"/>
        </w:rPr>
        <w:t xml:space="preserve">      </w:t>
      </w:r>
      <w:r w:rsidR="00EA05BE">
        <w:t>От</w:t>
      </w:r>
      <w:r w:rsidR="00F616F6">
        <w:t xml:space="preserve"> </w:t>
      </w:r>
      <w:r w:rsidR="00E672F1">
        <w:t>16.09</w:t>
      </w:r>
      <w:r w:rsidR="00EA05BE">
        <w:t>.</w:t>
      </w:r>
      <w:r w:rsidR="00111A73" w:rsidRPr="00E94FE2">
        <w:t xml:space="preserve">  201</w:t>
      </w:r>
      <w:r w:rsidR="00111A73">
        <w:t>9</w:t>
      </w:r>
      <w:r w:rsidR="00111A73" w:rsidRPr="00E94FE2">
        <w:t xml:space="preserve"> года                             </w:t>
      </w:r>
      <w:r>
        <w:rPr>
          <w:lang w:val="en-US"/>
        </w:rPr>
        <w:t xml:space="preserve">                      </w:t>
      </w:r>
      <w:r w:rsidR="00111A73" w:rsidRPr="00E94FE2">
        <w:t xml:space="preserve">                     </w:t>
      </w:r>
      <w:r w:rsidR="00F616F6">
        <w:t xml:space="preserve">                          № </w:t>
      </w:r>
      <w:r w:rsidR="00101228">
        <w:t>27</w:t>
      </w:r>
      <w:r w:rsidR="00E672F1">
        <w:t>/2</w:t>
      </w:r>
    </w:p>
    <w:p w:rsidR="00111A73" w:rsidRPr="00E94FE2" w:rsidRDefault="00111A73" w:rsidP="0022507C">
      <w:pPr>
        <w:rPr>
          <w:sz w:val="18"/>
        </w:rPr>
      </w:pPr>
    </w:p>
    <w:p w:rsidR="00111A73" w:rsidRPr="0017442E" w:rsidRDefault="00111A73" w:rsidP="00111A73">
      <w:pPr>
        <w:jc w:val="center"/>
        <w:rPr>
          <w:szCs w:val="28"/>
        </w:rPr>
      </w:pPr>
    </w:p>
    <w:p w:rsidR="00111A73" w:rsidRPr="006950C1" w:rsidRDefault="00111A73" w:rsidP="00111A73">
      <w:pPr>
        <w:pStyle w:val="15"/>
        <w:spacing w:line="240" w:lineRule="auto"/>
        <w:rPr>
          <w:b/>
          <w:szCs w:val="28"/>
        </w:rPr>
      </w:pPr>
      <w:r w:rsidRPr="006950C1">
        <w:rPr>
          <w:b/>
          <w:szCs w:val="28"/>
        </w:rPr>
        <w:t xml:space="preserve">Об утверждении Положения о порядке представления </w:t>
      </w:r>
      <w:r w:rsidR="00FD2F7A" w:rsidRPr="006950C1">
        <w:rPr>
          <w:b/>
          <w:szCs w:val="28"/>
        </w:rPr>
        <w:t xml:space="preserve">и рассмотрения ежегодного </w:t>
      </w:r>
      <w:r w:rsidR="006950C1" w:rsidRPr="006950C1">
        <w:rPr>
          <w:b/>
          <w:szCs w:val="28"/>
        </w:rPr>
        <w:t>отчета главы муниципального</w:t>
      </w:r>
      <w:r w:rsidRPr="006950C1">
        <w:rPr>
          <w:b/>
          <w:szCs w:val="28"/>
        </w:rPr>
        <w:t xml:space="preserve"> образования  </w:t>
      </w:r>
    </w:p>
    <w:p w:rsidR="00111A73" w:rsidRPr="006950C1" w:rsidRDefault="005B2C9A" w:rsidP="00111A73">
      <w:pPr>
        <w:pStyle w:val="15"/>
        <w:spacing w:line="240" w:lineRule="auto"/>
        <w:rPr>
          <w:b/>
          <w:szCs w:val="28"/>
        </w:rPr>
      </w:pPr>
      <w:r w:rsidRPr="006950C1">
        <w:rPr>
          <w:b/>
          <w:szCs w:val="28"/>
        </w:rPr>
        <w:t xml:space="preserve">«село </w:t>
      </w:r>
      <w:proofErr w:type="spellStart"/>
      <w:r w:rsidRPr="006950C1">
        <w:rPr>
          <w:b/>
          <w:szCs w:val="28"/>
        </w:rPr>
        <w:t>Усемикент</w:t>
      </w:r>
      <w:proofErr w:type="spellEnd"/>
      <w:r w:rsidR="00111A73" w:rsidRPr="006950C1">
        <w:rPr>
          <w:b/>
          <w:szCs w:val="28"/>
        </w:rPr>
        <w:t xml:space="preserve">» </w:t>
      </w:r>
      <w:r w:rsidR="0022507C" w:rsidRPr="006950C1">
        <w:rPr>
          <w:b/>
          <w:szCs w:val="28"/>
        </w:rPr>
        <w:t>Каякентского района</w:t>
      </w:r>
      <w:r w:rsidR="006950C1">
        <w:rPr>
          <w:b/>
          <w:szCs w:val="28"/>
        </w:rPr>
        <w:t>.</w:t>
      </w:r>
      <w:r w:rsidR="00111A73" w:rsidRPr="006950C1">
        <w:rPr>
          <w:b/>
          <w:szCs w:val="28"/>
        </w:rPr>
        <w:t xml:space="preserve"> </w:t>
      </w:r>
    </w:p>
    <w:p w:rsidR="00111A73" w:rsidRPr="00CB3557" w:rsidRDefault="00111A73" w:rsidP="00130DAB"/>
    <w:p w:rsidR="008B141D" w:rsidRDefault="00130DAB" w:rsidP="008B141D">
      <w:pPr>
        <w:ind w:firstLine="709"/>
        <w:jc w:val="both"/>
        <w:rPr>
          <w:sz w:val="28"/>
          <w:szCs w:val="28"/>
        </w:rPr>
      </w:pPr>
      <w:r w:rsidRPr="00295563">
        <w:rPr>
          <w:sz w:val="28"/>
          <w:szCs w:val="28"/>
        </w:rPr>
        <w:t xml:space="preserve">  На основании части 11.1 статьи 35 и части 5.1 статьи 36 Федерального закона   от 06.10.2003 года № 131-ФЗ «Об общих принципах организации местного самоуправления в Российской Федерации»,  Устава муниципального образования </w:t>
      </w:r>
      <w:r w:rsidR="005B2C9A">
        <w:rPr>
          <w:sz w:val="28"/>
          <w:szCs w:val="28"/>
        </w:rPr>
        <w:t>«село Усемикент</w:t>
      </w:r>
      <w:r w:rsidR="00295563" w:rsidRPr="00CB3557">
        <w:rPr>
          <w:sz w:val="28"/>
          <w:szCs w:val="28"/>
        </w:rPr>
        <w:t>» Каякентского района</w:t>
      </w:r>
      <w:r w:rsidR="00295563" w:rsidRPr="00CB3557">
        <w:rPr>
          <w:b/>
          <w:sz w:val="28"/>
          <w:szCs w:val="28"/>
        </w:rPr>
        <w:t xml:space="preserve"> </w:t>
      </w:r>
      <w:r w:rsidR="00295563">
        <w:rPr>
          <w:sz w:val="28"/>
          <w:szCs w:val="28"/>
        </w:rPr>
        <w:t xml:space="preserve"> </w:t>
      </w:r>
      <w:r w:rsidRPr="00295563">
        <w:rPr>
          <w:sz w:val="28"/>
          <w:szCs w:val="28"/>
        </w:rPr>
        <w:t>РЕШИЛ:</w:t>
      </w:r>
    </w:p>
    <w:p w:rsidR="008B141D" w:rsidRDefault="008B141D" w:rsidP="008B141D">
      <w:pPr>
        <w:ind w:firstLine="709"/>
        <w:jc w:val="both"/>
        <w:rPr>
          <w:sz w:val="28"/>
          <w:szCs w:val="28"/>
        </w:rPr>
      </w:pPr>
      <w:r w:rsidRPr="00CB3557">
        <w:rPr>
          <w:sz w:val="28"/>
          <w:szCs w:val="28"/>
        </w:rPr>
        <w:t xml:space="preserve">1.Утвердить Положение о порядке представления и рассмотрения ежегодного отчета  главы  муниципального образования </w:t>
      </w:r>
      <w:r w:rsidR="005B2C9A">
        <w:rPr>
          <w:sz w:val="28"/>
          <w:szCs w:val="28"/>
        </w:rPr>
        <w:t xml:space="preserve"> «село Усемикент</w:t>
      </w:r>
      <w:r w:rsidRPr="00CB3557">
        <w:rPr>
          <w:sz w:val="28"/>
          <w:szCs w:val="28"/>
        </w:rPr>
        <w:t>» Каякентского района</w:t>
      </w:r>
      <w:r>
        <w:rPr>
          <w:sz w:val="28"/>
          <w:szCs w:val="28"/>
        </w:rPr>
        <w:t>.</w:t>
      </w:r>
    </w:p>
    <w:p w:rsidR="008B141D" w:rsidRDefault="00130DAB" w:rsidP="008B141D">
      <w:pPr>
        <w:ind w:firstLine="709"/>
        <w:jc w:val="both"/>
        <w:rPr>
          <w:sz w:val="28"/>
          <w:szCs w:val="28"/>
        </w:rPr>
      </w:pPr>
      <w:r w:rsidRPr="00295563">
        <w:rPr>
          <w:sz w:val="28"/>
          <w:szCs w:val="28"/>
        </w:rPr>
        <w:t>2</w:t>
      </w:r>
      <w:r w:rsidR="008B141D">
        <w:rPr>
          <w:sz w:val="28"/>
          <w:szCs w:val="28"/>
        </w:rPr>
        <w:t>.</w:t>
      </w:r>
      <w:r w:rsidRPr="00295563">
        <w:rPr>
          <w:sz w:val="28"/>
          <w:szCs w:val="28"/>
        </w:rPr>
        <w:t>Решение вступает в силу после его официального обнародования.</w:t>
      </w:r>
    </w:p>
    <w:p w:rsidR="008B141D" w:rsidRDefault="00130DAB" w:rsidP="008B141D">
      <w:pPr>
        <w:ind w:firstLine="709"/>
        <w:jc w:val="both"/>
        <w:rPr>
          <w:sz w:val="28"/>
          <w:szCs w:val="28"/>
        </w:rPr>
      </w:pPr>
      <w:r w:rsidRPr="00295563">
        <w:rPr>
          <w:sz w:val="28"/>
          <w:szCs w:val="28"/>
        </w:rPr>
        <w:t>3. Контроль за исполнением настоящего решения оставляю за собой.</w:t>
      </w:r>
    </w:p>
    <w:p w:rsidR="00111A73" w:rsidRDefault="008B141D" w:rsidP="00111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B141D" w:rsidRDefault="008B141D" w:rsidP="00111A73">
      <w:pPr>
        <w:rPr>
          <w:b/>
          <w:bCs/>
          <w:sz w:val="28"/>
          <w:szCs w:val="28"/>
        </w:rPr>
      </w:pPr>
    </w:p>
    <w:p w:rsidR="008B141D" w:rsidRPr="0017442E" w:rsidRDefault="008B141D" w:rsidP="00111A73">
      <w:pPr>
        <w:rPr>
          <w:szCs w:val="28"/>
        </w:rPr>
      </w:pPr>
    </w:p>
    <w:p w:rsidR="00F616F6" w:rsidRDefault="00F616F6" w:rsidP="00111A73">
      <w:pPr>
        <w:rPr>
          <w:szCs w:val="28"/>
        </w:rPr>
      </w:pPr>
    </w:p>
    <w:p w:rsidR="00F616F6" w:rsidRDefault="00F616F6" w:rsidP="00111A73">
      <w:pPr>
        <w:rPr>
          <w:szCs w:val="28"/>
        </w:rPr>
      </w:pPr>
    </w:p>
    <w:p w:rsidR="00111A73" w:rsidRPr="006950C1" w:rsidRDefault="006950C1" w:rsidP="006950C1">
      <w:pPr>
        <w:ind w:left="284"/>
        <w:rPr>
          <w:b/>
          <w:sz w:val="28"/>
          <w:szCs w:val="28"/>
        </w:rPr>
      </w:pPr>
      <w:r w:rsidRPr="006950C1">
        <w:rPr>
          <w:b/>
          <w:i/>
          <w:szCs w:val="28"/>
        </w:rPr>
        <w:t xml:space="preserve">  </w:t>
      </w:r>
      <w:r w:rsidR="00EA05BE" w:rsidRPr="006950C1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собрания</w:t>
      </w:r>
      <w:r w:rsidR="005B2C9A" w:rsidRPr="006950C1">
        <w:rPr>
          <w:b/>
          <w:sz w:val="28"/>
          <w:szCs w:val="28"/>
        </w:rPr>
        <w:t xml:space="preserve"> </w:t>
      </w:r>
    </w:p>
    <w:p w:rsidR="006950C1" w:rsidRDefault="006950C1" w:rsidP="006950C1">
      <w:pPr>
        <w:ind w:left="-426"/>
        <w:rPr>
          <w:i/>
          <w:szCs w:val="28"/>
        </w:rPr>
      </w:pPr>
      <w:r w:rsidRPr="006950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д</w:t>
      </w:r>
      <w:r w:rsidR="00EA05BE" w:rsidRPr="006950C1">
        <w:rPr>
          <w:b/>
          <w:sz w:val="28"/>
          <w:szCs w:val="28"/>
        </w:rPr>
        <w:t xml:space="preserve">епутатов </w:t>
      </w:r>
      <w:r w:rsidR="005B2C9A" w:rsidRPr="006950C1">
        <w:rPr>
          <w:b/>
          <w:sz w:val="28"/>
          <w:szCs w:val="28"/>
        </w:rPr>
        <w:t xml:space="preserve">МО «село </w:t>
      </w:r>
      <w:proofErr w:type="spellStart"/>
      <w:proofErr w:type="gramStart"/>
      <w:r w:rsidR="005B2C9A" w:rsidRPr="006950C1">
        <w:rPr>
          <w:b/>
          <w:sz w:val="28"/>
          <w:szCs w:val="28"/>
        </w:rPr>
        <w:t>Усемикент</w:t>
      </w:r>
      <w:proofErr w:type="spellEnd"/>
      <w:r w:rsidR="005B2C9A" w:rsidRPr="006950C1">
        <w:rPr>
          <w:b/>
          <w:sz w:val="28"/>
          <w:szCs w:val="28"/>
        </w:rPr>
        <w:t xml:space="preserve">» </w:t>
      </w:r>
      <w:r w:rsidRPr="006950C1">
        <w:rPr>
          <w:b/>
          <w:sz w:val="28"/>
          <w:szCs w:val="28"/>
        </w:rPr>
        <w:t xml:space="preserve">  </w:t>
      </w:r>
      <w:proofErr w:type="gramEnd"/>
      <w:r w:rsidRPr="006950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Pr="006950C1">
        <w:rPr>
          <w:b/>
          <w:sz w:val="28"/>
          <w:szCs w:val="28"/>
        </w:rPr>
        <w:t xml:space="preserve">        </w:t>
      </w:r>
      <w:proofErr w:type="spellStart"/>
      <w:r w:rsidR="005B2C9A" w:rsidRPr="006950C1">
        <w:rPr>
          <w:b/>
          <w:sz w:val="28"/>
          <w:szCs w:val="28"/>
        </w:rPr>
        <w:t>Зайнутдинов</w:t>
      </w:r>
      <w:proofErr w:type="spellEnd"/>
      <w:r w:rsidR="005B2C9A" w:rsidRPr="006950C1">
        <w:rPr>
          <w:b/>
          <w:sz w:val="28"/>
          <w:szCs w:val="28"/>
        </w:rPr>
        <w:t xml:space="preserve"> М.З.</w:t>
      </w:r>
      <w:r w:rsidR="005B2C9A">
        <w:rPr>
          <w:i/>
          <w:szCs w:val="28"/>
        </w:rPr>
        <w:t xml:space="preserve">   </w:t>
      </w:r>
      <w:r w:rsidR="005B2C9A" w:rsidRPr="0017442E">
        <w:rPr>
          <w:i/>
          <w:szCs w:val="28"/>
        </w:rPr>
        <w:t xml:space="preserve"> </w:t>
      </w:r>
    </w:p>
    <w:p w:rsidR="006950C1" w:rsidRDefault="006950C1" w:rsidP="006950C1">
      <w:pPr>
        <w:ind w:left="-426"/>
        <w:rPr>
          <w:i/>
          <w:szCs w:val="28"/>
        </w:rPr>
      </w:pPr>
    </w:p>
    <w:p w:rsidR="00111A73" w:rsidRPr="0017442E" w:rsidRDefault="005B2C9A" w:rsidP="006950C1">
      <w:pPr>
        <w:ind w:left="-426"/>
        <w:rPr>
          <w:bCs/>
          <w:kern w:val="32"/>
          <w:szCs w:val="28"/>
        </w:rPr>
      </w:pPr>
      <w:r w:rsidRPr="0017442E">
        <w:rPr>
          <w:i/>
          <w:szCs w:val="28"/>
        </w:rPr>
        <w:t xml:space="preserve">                                             </w:t>
      </w:r>
      <w:r w:rsidR="00111A73" w:rsidRPr="0017442E">
        <w:rPr>
          <w:b/>
          <w:szCs w:val="28"/>
        </w:rPr>
        <w:br w:type="page"/>
      </w:r>
    </w:p>
    <w:p w:rsidR="00111A73" w:rsidRPr="002F1D95" w:rsidRDefault="00111A73" w:rsidP="002F1D95">
      <w:pPr>
        <w:ind w:left="5670"/>
        <w:jc w:val="right"/>
      </w:pPr>
      <w:r w:rsidRPr="002F1D95">
        <w:lastRenderedPageBreak/>
        <w:t>ПРИЛОЖЕНИЕ</w:t>
      </w:r>
    </w:p>
    <w:p w:rsidR="00111A73" w:rsidRPr="002F1D95" w:rsidRDefault="00E672F1" w:rsidP="002F1D95">
      <w:pPr>
        <w:ind w:left="5670"/>
        <w:jc w:val="right"/>
      </w:pPr>
      <w:r>
        <w:t>к решению Собрания</w:t>
      </w:r>
      <w:r w:rsidR="00111A73" w:rsidRPr="002F1D95">
        <w:t xml:space="preserve"> депутатов муниципального образовани</w:t>
      </w:r>
      <w:r w:rsidR="005B2C9A" w:rsidRPr="002F1D95">
        <w:t>я «село Усемикент</w:t>
      </w:r>
      <w:r w:rsidR="00111A73" w:rsidRPr="002F1D95">
        <w:t>»</w:t>
      </w:r>
    </w:p>
    <w:p w:rsidR="00111A73" w:rsidRPr="002F1D95" w:rsidRDefault="00E672F1" w:rsidP="002F1D95">
      <w:pPr>
        <w:ind w:left="5670"/>
        <w:jc w:val="right"/>
      </w:pPr>
      <w:r>
        <w:t>от « 16» сентября</w:t>
      </w:r>
      <w:r w:rsidR="00A33F11">
        <w:t xml:space="preserve"> </w:t>
      </w:r>
      <w:r w:rsidR="00111A73" w:rsidRPr="002F1D95">
        <w:t xml:space="preserve">2019 </w:t>
      </w:r>
      <w:r w:rsidR="002F1D95" w:rsidRPr="002F1D95">
        <w:t>года №</w:t>
      </w:r>
      <w:r w:rsidR="00101228">
        <w:t>27</w:t>
      </w:r>
      <w:r>
        <w:t>/2</w:t>
      </w:r>
    </w:p>
    <w:p w:rsidR="00111A73" w:rsidRPr="002F1D95" w:rsidRDefault="00111A73" w:rsidP="0022507C"/>
    <w:p w:rsidR="00716A15" w:rsidRPr="0022507C" w:rsidRDefault="00716A15" w:rsidP="0022507C">
      <w:pPr>
        <w:jc w:val="center"/>
        <w:rPr>
          <w:sz w:val="28"/>
          <w:szCs w:val="28"/>
        </w:rPr>
      </w:pPr>
      <w:r w:rsidRPr="0022507C">
        <w:rPr>
          <w:sz w:val="28"/>
          <w:szCs w:val="28"/>
        </w:rPr>
        <w:t>Положение</w:t>
      </w:r>
    </w:p>
    <w:p w:rsidR="0022507C" w:rsidRDefault="00716A15" w:rsidP="0022507C">
      <w:pPr>
        <w:jc w:val="center"/>
        <w:rPr>
          <w:sz w:val="28"/>
          <w:szCs w:val="28"/>
        </w:rPr>
      </w:pPr>
      <w:r w:rsidRPr="0022507C">
        <w:rPr>
          <w:sz w:val="28"/>
          <w:szCs w:val="28"/>
        </w:rPr>
        <w:t>о порядке представления и рассмотрения ежегодного отчета</w:t>
      </w:r>
      <w:r w:rsidR="00111A73" w:rsidRPr="0022507C">
        <w:rPr>
          <w:sz w:val="28"/>
          <w:szCs w:val="28"/>
        </w:rPr>
        <w:t xml:space="preserve"> </w:t>
      </w:r>
    </w:p>
    <w:p w:rsidR="00716A15" w:rsidRPr="0022507C" w:rsidRDefault="00716A15" w:rsidP="0022507C">
      <w:pPr>
        <w:jc w:val="center"/>
        <w:rPr>
          <w:sz w:val="28"/>
          <w:szCs w:val="28"/>
        </w:rPr>
      </w:pPr>
      <w:r w:rsidRPr="0022507C">
        <w:rPr>
          <w:sz w:val="28"/>
          <w:szCs w:val="28"/>
        </w:rPr>
        <w:t>Главы муниципального образования  </w:t>
      </w:r>
      <w:r w:rsidR="005B2C9A">
        <w:rPr>
          <w:sz w:val="28"/>
          <w:szCs w:val="28"/>
        </w:rPr>
        <w:t>«село Усемикент</w:t>
      </w:r>
      <w:r w:rsidR="00111A73" w:rsidRPr="0022507C">
        <w:rPr>
          <w:sz w:val="28"/>
          <w:szCs w:val="28"/>
        </w:rPr>
        <w:t>» Каякентского района</w:t>
      </w:r>
    </w:p>
    <w:p w:rsidR="00716A15" w:rsidRPr="0022507C" w:rsidRDefault="00716A15" w:rsidP="0022507C">
      <w:pPr>
        <w:rPr>
          <w:sz w:val="28"/>
          <w:szCs w:val="28"/>
        </w:rPr>
      </w:pPr>
      <w:r w:rsidRPr="0022507C">
        <w:rPr>
          <w:sz w:val="28"/>
          <w:szCs w:val="28"/>
        </w:rPr>
        <w:t> </w:t>
      </w:r>
    </w:p>
    <w:p w:rsidR="006B40E7" w:rsidRPr="00ED0171" w:rsidRDefault="00716A15" w:rsidP="006B40E7">
      <w:pPr>
        <w:ind w:firstLine="709"/>
        <w:rPr>
          <w:b/>
          <w:sz w:val="28"/>
          <w:szCs w:val="28"/>
        </w:rPr>
      </w:pPr>
      <w:r w:rsidRPr="00ED0171">
        <w:rPr>
          <w:b/>
          <w:sz w:val="28"/>
          <w:szCs w:val="28"/>
        </w:rPr>
        <w:t>Раздел 1. Общие положения</w:t>
      </w:r>
      <w:r w:rsidR="006B40E7" w:rsidRPr="00ED0171">
        <w:rPr>
          <w:b/>
          <w:sz w:val="28"/>
          <w:szCs w:val="28"/>
        </w:rPr>
        <w:t>.</w:t>
      </w:r>
    </w:p>
    <w:p w:rsidR="006B40E7" w:rsidRPr="00ED0171" w:rsidRDefault="006B40E7" w:rsidP="006B40E7">
      <w:pPr>
        <w:ind w:firstLine="709"/>
        <w:jc w:val="both"/>
        <w:rPr>
          <w:b/>
          <w:sz w:val="28"/>
          <w:szCs w:val="28"/>
        </w:rPr>
      </w:pPr>
    </w:p>
    <w:p w:rsidR="006B40E7" w:rsidRDefault="00716A15" w:rsidP="006B40E7">
      <w:pPr>
        <w:ind w:firstLine="709"/>
        <w:jc w:val="both"/>
        <w:rPr>
          <w:sz w:val="28"/>
          <w:szCs w:val="28"/>
        </w:rPr>
      </w:pPr>
      <w:r w:rsidRPr="0022507C">
        <w:rPr>
          <w:sz w:val="28"/>
          <w:szCs w:val="28"/>
        </w:rPr>
        <w:t>1. Настоящее Положение разработано в соответствии с Федеральным законом    от 6 октября 2003 года № 131-ФЗ «Об общих принципах организации местного самоуправления в Российской Федерации», Уставом муниципального образования.</w:t>
      </w:r>
    </w:p>
    <w:p w:rsidR="006B40E7" w:rsidRDefault="00716A15" w:rsidP="006B40E7">
      <w:pPr>
        <w:ind w:firstLine="709"/>
        <w:jc w:val="both"/>
        <w:rPr>
          <w:sz w:val="28"/>
          <w:szCs w:val="28"/>
        </w:rPr>
      </w:pPr>
      <w:r w:rsidRPr="0022507C">
        <w:rPr>
          <w:sz w:val="28"/>
          <w:szCs w:val="28"/>
        </w:rPr>
        <w:t xml:space="preserve">2.Положение устанавливает порядок представления в </w:t>
      </w:r>
      <w:r w:rsidR="00CB3557">
        <w:rPr>
          <w:sz w:val="28"/>
          <w:szCs w:val="28"/>
        </w:rPr>
        <w:t xml:space="preserve">Собрание депутатов </w:t>
      </w:r>
      <w:r w:rsidRPr="0022507C">
        <w:rPr>
          <w:sz w:val="28"/>
          <w:szCs w:val="28"/>
        </w:rPr>
        <w:t xml:space="preserve">муниципального образования </w:t>
      </w:r>
      <w:r w:rsidR="005B2C9A">
        <w:rPr>
          <w:sz w:val="28"/>
          <w:szCs w:val="28"/>
        </w:rPr>
        <w:t>«село Усемикент</w:t>
      </w:r>
      <w:r w:rsidR="00CB3557">
        <w:rPr>
          <w:sz w:val="28"/>
          <w:szCs w:val="28"/>
        </w:rPr>
        <w:t>»</w:t>
      </w:r>
      <w:r w:rsidRPr="0022507C">
        <w:rPr>
          <w:sz w:val="28"/>
          <w:szCs w:val="28"/>
        </w:rPr>
        <w:t xml:space="preserve"> (далее – </w:t>
      </w:r>
      <w:r w:rsidR="00CB3557">
        <w:rPr>
          <w:sz w:val="28"/>
          <w:szCs w:val="28"/>
        </w:rPr>
        <w:t>Собрание депутатов</w:t>
      </w:r>
      <w:r w:rsidRPr="0022507C">
        <w:rPr>
          <w:sz w:val="28"/>
          <w:szCs w:val="28"/>
        </w:rPr>
        <w:t>)</w:t>
      </w:r>
      <w:r w:rsidR="004C1B8A">
        <w:rPr>
          <w:sz w:val="28"/>
          <w:szCs w:val="28"/>
        </w:rPr>
        <w:t>,</w:t>
      </w:r>
      <w:r w:rsidRPr="0022507C">
        <w:rPr>
          <w:sz w:val="28"/>
          <w:szCs w:val="28"/>
        </w:rPr>
        <w:t xml:space="preserve"> рассмотрения Со</w:t>
      </w:r>
      <w:r w:rsidR="00CB3557">
        <w:rPr>
          <w:sz w:val="28"/>
          <w:szCs w:val="28"/>
        </w:rPr>
        <w:t xml:space="preserve">бранием депутатов </w:t>
      </w:r>
      <w:r w:rsidR="004C1B8A">
        <w:rPr>
          <w:sz w:val="28"/>
          <w:szCs w:val="28"/>
        </w:rPr>
        <w:t xml:space="preserve">и оформления результатов </w:t>
      </w:r>
      <w:r w:rsidRPr="0022507C">
        <w:rPr>
          <w:sz w:val="28"/>
          <w:szCs w:val="28"/>
        </w:rPr>
        <w:t xml:space="preserve">ежегодного отчета Главы муниципального образования </w:t>
      </w:r>
      <w:r w:rsidR="005B2C9A">
        <w:rPr>
          <w:sz w:val="28"/>
          <w:szCs w:val="28"/>
        </w:rPr>
        <w:t>«село Усемикент</w:t>
      </w:r>
      <w:r w:rsidR="00CB3557">
        <w:rPr>
          <w:sz w:val="28"/>
          <w:szCs w:val="28"/>
        </w:rPr>
        <w:t>»</w:t>
      </w:r>
      <w:r w:rsidR="004C1B8A">
        <w:rPr>
          <w:sz w:val="28"/>
          <w:szCs w:val="28"/>
        </w:rPr>
        <w:t xml:space="preserve">. </w:t>
      </w:r>
    </w:p>
    <w:p w:rsidR="006B40E7" w:rsidRDefault="006B40E7" w:rsidP="006B40E7">
      <w:pPr>
        <w:ind w:firstLine="709"/>
        <w:jc w:val="both"/>
        <w:rPr>
          <w:sz w:val="28"/>
          <w:szCs w:val="28"/>
        </w:rPr>
      </w:pPr>
    </w:p>
    <w:p w:rsidR="006B40E7" w:rsidRPr="00ED0171" w:rsidRDefault="00716A15" w:rsidP="006B40E7">
      <w:pPr>
        <w:ind w:firstLine="709"/>
        <w:jc w:val="both"/>
        <w:rPr>
          <w:b/>
          <w:sz w:val="28"/>
          <w:szCs w:val="28"/>
        </w:rPr>
      </w:pPr>
      <w:r w:rsidRPr="00ED0171">
        <w:rPr>
          <w:b/>
          <w:sz w:val="28"/>
          <w:szCs w:val="28"/>
        </w:rPr>
        <w:t>Раздел 2.Содержание ежегодного отчета</w:t>
      </w:r>
      <w:r w:rsidR="006B40E7" w:rsidRPr="00ED0171">
        <w:rPr>
          <w:b/>
          <w:sz w:val="28"/>
          <w:szCs w:val="28"/>
        </w:rPr>
        <w:t xml:space="preserve"> </w:t>
      </w:r>
      <w:r w:rsidRPr="00ED0171">
        <w:rPr>
          <w:b/>
          <w:sz w:val="28"/>
          <w:szCs w:val="28"/>
        </w:rPr>
        <w:t>Главы муниципального образования</w:t>
      </w:r>
      <w:r w:rsidR="006B40E7" w:rsidRPr="00ED0171">
        <w:rPr>
          <w:b/>
          <w:sz w:val="28"/>
          <w:szCs w:val="28"/>
        </w:rPr>
        <w:t>.</w:t>
      </w:r>
    </w:p>
    <w:p w:rsidR="006B40E7" w:rsidRDefault="00716A15" w:rsidP="006B40E7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1.Ежегодный отчет Главы  муниципального образования должен включать в себя текстовую (описательную) часть,</w:t>
      </w:r>
      <w:r w:rsidRPr="00716A15">
        <w:rPr>
          <w:rStyle w:val="apple-converted-space"/>
          <w:color w:val="333333"/>
          <w:sz w:val="28"/>
          <w:szCs w:val="28"/>
        </w:rPr>
        <w:t> </w:t>
      </w:r>
      <w:r w:rsidR="00D73CFB">
        <w:rPr>
          <w:rStyle w:val="apple-converted-space"/>
          <w:color w:val="333333"/>
          <w:sz w:val="28"/>
          <w:szCs w:val="28"/>
        </w:rPr>
        <w:t>а</w:t>
      </w:r>
      <w:r w:rsidRPr="00CB3557">
        <w:rPr>
          <w:rStyle w:val="apple-converted-space"/>
          <w:sz w:val="28"/>
          <w:szCs w:val="28"/>
        </w:rPr>
        <w:t> </w:t>
      </w:r>
      <w:r w:rsidRPr="00716A15">
        <w:rPr>
          <w:sz w:val="28"/>
          <w:szCs w:val="28"/>
        </w:rPr>
        <w:t>также отчет о достигнутых значениях показателей в отчетном периоде. 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6B40E7" w:rsidRDefault="00716A15" w:rsidP="006B40E7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2</w:t>
      </w:r>
      <w:r w:rsidR="006B40E7">
        <w:rPr>
          <w:sz w:val="28"/>
          <w:szCs w:val="28"/>
        </w:rPr>
        <w:t>.</w:t>
      </w:r>
      <w:r w:rsidRPr="00716A15">
        <w:rPr>
          <w:sz w:val="28"/>
          <w:szCs w:val="28"/>
        </w:rPr>
        <w:t xml:space="preserve">Текстовая (описательная) часть отчета Главы муниципального образования включает следующие </w:t>
      </w:r>
      <w:r w:rsidR="00ED0171">
        <w:rPr>
          <w:sz w:val="28"/>
          <w:szCs w:val="28"/>
        </w:rPr>
        <w:t>вопросы</w:t>
      </w:r>
      <w:r w:rsidRPr="00716A15">
        <w:rPr>
          <w:sz w:val="28"/>
          <w:szCs w:val="28"/>
        </w:rPr>
        <w:t>:</w:t>
      </w:r>
    </w:p>
    <w:p w:rsidR="006B40E7" w:rsidRDefault="00ED0171" w:rsidP="006B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A15" w:rsidRPr="00716A15">
        <w:rPr>
          <w:sz w:val="28"/>
          <w:szCs w:val="28"/>
        </w:rPr>
        <w:t>Оценка социально-экономического положения в муниципальном образовании, положительная и отрицательная динамика;</w:t>
      </w:r>
    </w:p>
    <w:p w:rsidR="006B40E7" w:rsidRDefault="00ED0171" w:rsidP="006B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A15" w:rsidRPr="00716A15">
        <w:rPr>
          <w:sz w:val="28"/>
          <w:szCs w:val="28"/>
        </w:rPr>
        <w:t>Основные направления деятельности в отчетном периоде, достигнутые по ним результаты:</w:t>
      </w:r>
      <w:r>
        <w:rPr>
          <w:sz w:val="28"/>
          <w:szCs w:val="28"/>
        </w:rPr>
        <w:t xml:space="preserve"> </w:t>
      </w:r>
    </w:p>
    <w:p w:rsidR="006B40E7" w:rsidRDefault="00716A15" w:rsidP="006B40E7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-взаимодействие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6B40E7" w:rsidRDefault="00716A15" w:rsidP="006B40E7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- работа с обращениями граждан, личный прием граждан;</w:t>
      </w:r>
    </w:p>
    <w:p w:rsidR="006B40E7" w:rsidRDefault="00716A15" w:rsidP="006B40E7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- осуществление правотворческой инициативы;</w:t>
      </w:r>
    </w:p>
    <w:p w:rsidR="006B40E7" w:rsidRDefault="00ED0171" w:rsidP="006B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A15" w:rsidRPr="00716A15">
        <w:rPr>
          <w:sz w:val="28"/>
          <w:szCs w:val="28"/>
        </w:rPr>
        <w:t>Деятельность Главы муниципального образования по решению вопросов, поставленных перед главой Со</w:t>
      </w:r>
      <w:r w:rsidR="004C1B8A">
        <w:rPr>
          <w:sz w:val="28"/>
          <w:szCs w:val="28"/>
        </w:rPr>
        <w:t xml:space="preserve">бранием </w:t>
      </w:r>
      <w:r w:rsidR="00716A15" w:rsidRPr="00716A15">
        <w:rPr>
          <w:sz w:val="28"/>
          <w:szCs w:val="28"/>
        </w:rPr>
        <w:t>депутатов, достигнутые результаты</w:t>
      </w:r>
      <w:r>
        <w:rPr>
          <w:sz w:val="28"/>
          <w:szCs w:val="28"/>
        </w:rPr>
        <w:t>;</w:t>
      </w:r>
    </w:p>
    <w:p w:rsidR="006B40E7" w:rsidRDefault="00ED0171" w:rsidP="006B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A15" w:rsidRPr="00716A15">
        <w:rPr>
          <w:sz w:val="28"/>
          <w:szCs w:val="28"/>
        </w:rPr>
        <w:t>Основные цели и направления деятельности на предстоящий период.</w:t>
      </w:r>
    </w:p>
    <w:p w:rsidR="006B40E7" w:rsidRDefault="00ED0171" w:rsidP="006B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A15" w:rsidRPr="00716A15">
        <w:rPr>
          <w:sz w:val="28"/>
          <w:szCs w:val="28"/>
        </w:rPr>
        <w:t>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  <w:r w:rsidR="006B40E7">
        <w:rPr>
          <w:sz w:val="28"/>
          <w:szCs w:val="28"/>
        </w:rPr>
        <w:t>.</w:t>
      </w:r>
    </w:p>
    <w:p w:rsidR="006B40E7" w:rsidRDefault="00ED0171" w:rsidP="006B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A15" w:rsidRPr="00716A15">
        <w:rPr>
          <w:sz w:val="28"/>
          <w:szCs w:val="28"/>
        </w:rPr>
        <w:t>Организация деятельности представительного органа муниципального образования.</w:t>
      </w:r>
    </w:p>
    <w:p w:rsidR="006B40E7" w:rsidRDefault="006B40E7" w:rsidP="006B40E7">
      <w:pPr>
        <w:ind w:firstLine="709"/>
        <w:jc w:val="both"/>
        <w:rPr>
          <w:sz w:val="28"/>
          <w:szCs w:val="28"/>
        </w:rPr>
      </w:pPr>
    </w:p>
    <w:p w:rsidR="006B40E7" w:rsidRPr="00ED0171" w:rsidRDefault="00716A15" w:rsidP="006B40E7">
      <w:pPr>
        <w:ind w:firstLine="709"/>
        <w:jc w:val="both"/>
        <w:rPr>
          <w:b/>
          <w:sz w:val="28"/>
          <w:szCs w:val="28"/>
        </w:rPr>
      </w:pPr>
      <w:r w:rsidRPr="00ED0171">
        <w:rPr>
          <w:b/>
          <w:sz w:val="28"/>
          <w:szCs w:val="28"/>
        </w:rPr>
        <w:lastRenderedPageBreak/>
        <w:t>Раздел 3. Предоставление Главой муниципального образования</w:t>
      </w:r>
      <w:r w:rsidR="006B40E7" w:rsidRPr="00ED0171">
        <w:rPr>
          <w:b/>
          <w:sz w:val="28"/>
          <w:szCs w:val="28"/>
        </w:rPr>
        <w:t xml:space="preserve"> </w:t>
      </w:r>
      <w:r w:rsidRPr="00ED0171">
        <w:rPr>
          <w:b/>
          <w:sz w:val="28"/>
          <w:szCs w:val="28"/>
        </w:rPr>
        <w:t>ежегодного отчета</w:t>
      </w:r>
      <w:r w:rsidR="006B40E7" w:rsidRPr="00ED0171">
        <w:rPr>
          <w:b/>
          <w:sz w:val="28"/>
          <w:szCs w:val="28"/>
        </w:rPr>
        <w:t>.</w:t>
      </w:r>
    </w:p>
    <w:p w:rsidR="006B40E7" w:rsidRDefault="00716A15" w:rsidP="006B40E7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1. Отчет Главы муниципального образования представляется в Со</w:t>
      </w:r>
      <w:r w:rsidR="00130DAB">
        <w:rPr>
          <w:sz w:val="28"/>
          <w:szCs w:val="28"/>
        </w:rPr>
        <w:t xml:space="preserve">брание депутатов </w:t>
      </w:r>
      <w:r w:rsidRPr="00716A15">
        <w:rPr>
          <w:sz w:val="28"/>
          <w:szCs w:val="28"/>
        </w:rPr>
        <w:t>в месячный срок со дня истечения 12 месяцев с момента вступления в должность избранного муниципального образования.</w:t>
      </w:r>
    </w:p>
    <w:p w:rsidR="006B40E7" w:rsidRDefault="00716A15" w:rsidP="006B40E7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Последующие ежегодные отчеты Главы муниципального образования представляются в Со</w:t>
      </w:r>
      <w:r w:rsidR="00130DAB">
        <w:rPr>
          <w:sz w:val="28"/>
          <w:szCs w:val="28"/>
        </w:rPr>
        <w:t xml:space="preserve">брание </w:t>
      </w:r>
      <w:r w:rsidRPr="00716A15">
        <w:rPr>
          <w:sz w:val="28"/>
          <w:szCs w:val="28"/>
        </w:rPr>
        <w:t>депутатов не позднее одного месяца после утверждения отчета об исполнении районного бюджета за предыдущий год.</w:t>
      </w:r>
    </w:p>
    <w:p w:rsidR="007550EA" w:rsidRDefault="00716A15" w:rsidP="007550EA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2.Отчет предоставляется в письменной форме на бумажном и электронном носителях.</w:t>
      </w:r>
    </w:p>
    <w:p w:rsidR="007550EA" w:rsidRDefault="00716A15" w:rsidP="007550EA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3.</w:t>
      </w:r>
      <w:r w:rsidR="007550EA">
        <w:rPr>
          <w:sz w:val="28"/>
          <w:szCs w:val="28"/>
        </w:rPr>
        <w:t>Н</w:t>
      </w:r>
      <w:r w:rsidRPr="00716A15">
        <w:rPr>
          <w:sz w:val="28"/>
          <w:szCs w:val="28"/>
        </w:rPr>
        <w:t>епредставление отчета является основанием для неудовлетворительной оценки Со</w:t>
      </w:r>
      <w:r w:rsidR="00130DAB">
        <w:rPr>
          <w:sz w:val="28"/>
          <w:szCs w:val="28"/>
        </w:rPr>
        <w:t xml:space="preserve">бранием </w:t>
      </w:r>
      <w:r w:rsidRPr="00716A15">
        <w:rPr>
          <w:sz w:val="28"/>
          <w:szCs w:val="28"/>
        </w:rPr>
        <w:t>депутатов деятельности Главы муниципального образования.</w:t>
      </w:r>
    </w:p>
    <w:p w:rsidR="007550EA" w:rsidRDefault="00716A15" w:rsidP="007550EA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Нарушение сроков предоставления отчета в сочетании с другими основаниями является основанием для неудовлетворительной оценки</w:t>
      </w:r>
      <w:r w:rsidR="007550EA">
        <w:rPr>
          <w:sz w:val="28"/>
          <w:szCs w:val="28"/>
        </w:rPr>
        <w:t xml:space="preserve"> </w:t>
      </w:r>
      <w:r w:rsidRPr="00716A15">
        <w:rPr>
          <w:sz w:val="28"/>
          <w:szCs w:val="28"/>
        </w:rPr>
        <w:t>Советом депутатов  деятельности Главы муниципального образования.</w:t>
      </w:r>
    </w:p>
    <w:p w:rsidR="007550EA" w:rsidRPr="00ED0171" w:rsidRDefault="00716A15" w:rsidP="007550EA">
      <w:pPr>
        <w:ind w:firstLine="709"/>
        <w:jc w:val="both"/>
        <w:rPr>
          <w:b/>
          <w:sz w:val="28"/>
          <w:szCs w:val="28"/>
        </w:rPr>
      </w:pPr>
      <w:r w:rsidRPr="00ED0171">
        <w:rPr>
          <w:b/>
          <w:sz w:val="28"/>
          <w:szCs w:val="28"/>
        </w:rPr>
        <w:t>Раздел 4. Рассмотрение ежегодного отчета Главы района</w:t>
      </w:r>
      <w:r w:rsidR="007550EA" w:rsidRPr="00ED0171">
        <w:rPr>
          <w:b/>
          <w:sz w:val="28"/>
          <w:szCs w:val="28"/>
        </w:rPr>
        <w:t>.</w:t>
      </w:r>
    </w:p>
    <w:p w:rsidR="007550EA" w:rsidRDefault="00716A15" w:rsidP="007550EA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1.Заседание Со</w:t>
      </w:r>
      <w:r w:rsidR="00130DAB">
        <w:rPr>
          <w:sz w:val="28"/>
          <w:szCs w:val="28"/>
        </w:rPr>
        <w:t xml:space="preserve">брания </w:t>
      </w:r>
      <w:r w:rsidRPr="00716A15">
        <w:rPr>
          <w:sz w:val="28"/>
          <w:szCs w:val="28"/>
        </w:rPr>
        <w:t>депутатов по отчету Главы муниципального образования проводится не позднее месяца с даты его предоставления.</w:t>
      </w:r>
    </w:p>
    <w:p w:rsidR="007550EA" w:rsidRDefault="00716A15" w:rsidP="007550EA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2.Отчет Главы муниципального образования направляется всем депутатам Со</w:t>
      </w:r>
      <w:r w:rsidR="00130DAB">
        <w:rPr>
          <w:sz w:val="28"/>
          <w:szCs w:val="28"/>
        </w:rPr>
        <w:t xml:space="preserve">брания </w:t>
      </w:r>
      <w:r w:rsidRPr="00716A15">
        <w:rPr>
          <w:sz w:val="28"/>
          <w:szCs w:val="28"/>
        </w:rPr>
        <w:t>депутатов.</w:t>
      </w:r>
    </w:p>
    <w:p w:rsidR="007550EA" w:rsidRDefault="00716A15" w:rsidP="007550EA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3.По итогам рассмотрения отчета каждый депутат может составить заключение, которое может включать вопросы к Главе муниципального образования по содержанию отчета и (или) деятельности Главы либо администрации муниципального образования  за отчетный период.</w:t>
      </w:r>
    </w:p>
    <w:p w:rsidR="007550EA" w:rsidRDefault="00716A15" w:rsidP="007550EA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Заключения направляются Главе муниципального образования не позднее чем за 10 рабочих дней до дня проведения заседания по отчету Главы муниципального образования.</w:t>
      </w:r>
    </w:p>
    <w:p w:rsidR="007550EA" w:rsidRDefault="00716A15" w:rsidP="007550EA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4. При рассмотрении отчета Со</w:t>
      </w:r>
      <w:r w:rsidR="00130DAB">
        <w:rPr>
          <w:sz w:val="28"/>
          <w:szCs w:val="28"/>
        </w:rPr>
        <w:t xml:space="preserve">брание </w:t>
      </w:r>
      <w:r w:rsidRPr="00716A15">
        <w:rPr>
          <w:sz w:val="28"/>
          <w:szCs w:val="28"/>
        </w:rPr>
        <w:t>депутатов на своем заседании заслушивает Главу муниципального образования.</w:t>
      </w:r>
    </w:p>
    <w:p w:rsidR="007550EA" w:rsidRDefault="00716A15" w:rsidP="007550EA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После выступления Главы муниципального образования депутаты вправе задавать вопросы, выступать.</w:t>
      </w:r>
    </w:p>
    <w:p w:rsidR="004F617D" w:rsidRDefault="00716A15" w:rsidP="004F617D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5.При оценке деятельности Главы муниципального образования депутаты Со</w:t>
      </w:r>
      <w:r w:rsidR="00130DAB">
        <w:rPr>
          <w:sz w:val="28"/>
          <w:szCs w:val="28"/>
        </w:rPr>
        <w:t xml:space="preserve">брания </w:t>
      </w:r>
      <w:r w:rsidRPr="00716A15">
        <w:rPr>
          <w:sz w:val="28"/>
          <w:szCs w:val="28"/>
        </w:rPr>
        <w:t>депутатов руководствуются:</w:t>
      </w:r>
    </w:p>
    <w:p w:rsidR="004F617D" w:rsidRDefault="00716A15" w:rsidP="004F617D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-приоритетностью направлений деятельности Главы муниципального образования;</w:t>
      </w:r>
    </w:p>
    <w:p w:rsidR="004F617D" w:rsidRDefault="00716A15" w:rsidP="004F617D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- целесообразностью принятого решения, действия (бездействия) Главы муниципального образования.</w:t>
      </w:r>
    </w:p>
    <w:p w:rsidR="004F617D" w:rsidRDefault="00716A15" w:rsidP="004F617D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8.Вопросы рассмотрения отчета Главы муниципального образования, не урегулированные настоящим Положением, решаются в соответствии с Регламентом Со</w:t>
      </w:r>
      <w:r w:rsidR="00130DAB">
        <w:rPr>
          <w:sz w:val="28"/>
          <w:szCs w:val="28"/>
        </w:rPr>
        <w:t>брания</w:t>
      </w:r>
      <w:r w:rsidRPr="00716A15">
        <w:rPr>
          <w:sz w:val="28"/>
          <w:szCs w:val="28"/>
        </w:rPr>
        <w:t xml:space="preserve"> депутатов.</w:t>
      </w:r>
    </w:p>
    <w:p w:rsidR="004F617D" w:rsidRDefault="00716A15" w:rsidP="004F617D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5.</w:t>
      </w:r>
      <w:r w:rsidR="004F617D">
        <w:rPr>
          <w:sz w:val="28"/>
          <w:szCs w:val="28"/>
        </w:rPr>
        <w:t>Р</w:t>
      </w:r>
      <w:r w:rsidRPr="00716A15">
        <w:rPr>
          <w:sz w:val="28"/>
          <w:szCs w:val="28"/>
        </w:rPr>
        <w:t>ешение Представительного Собрания  об отчете Главы муниципального образования</w:t>
      </w:r>
      <w:r w:rsidR="004F617D">
        <w:rPr>
          <w:sz w:val="28"/>
          <w:szCs w:val="28"/>
        </w:rPr>
        <w:t xml:space="preserve"> </w:t>
      </w:r>
    </w:p>
    <w:p w:rsidR="004F617D" w:rsidRDefault="00716A15" w:rsidP="004F617D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5.1.По итогам рассмотрения отчета Главы муниципального образования  Со</w:t>
      </w:r>
      <w:r w:rsidR="00130DAB">
        <w:rPr>
          <w:sz w:val="28"/>
          <w:szCs w:val="28"/>
        </w:rPr>
        <w:t xml:space="preserve">бранием </w:t>
      </w:r>
      <w:r w:rsidRPr="00716A15">
        <w:rPr>
          <w:sz w:val="28"/>
          <w:szCs w:val="28"/>
        </w:rPr>
        <w:t>депутатов  принимается одно из следующих решений:</w:t>
      </w:r>
    </w:p>
    <w:p w:rsidR="004F617D" w:rsidRDefault="00716A15" w:rsidP="004F617D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1) об утверждении отчета с оценкой «удовлетворительно»;</w:t>
      </w:r>
    </w:p>
    <w:p w:rsidR="004F617D" w:rsidRDefault="00716A15" w:rsidP="004F617D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t>2) об утверждении отчета с оценкой «неудовлетворительно»;</w:t>
      </w:r>
    </w:p>
    <w:p w:rsidR="00716A15" w:rsidRPr="00716A15" w:rsidRDefault="00716A15" w:rsidP="004F617D">
      <w:pPr>
        <w:ind w:firstLine="709"/>
        <w:jc w:val="both"/>
        <w:rPr>
          <w:sz w:val="28"/>
          <w:szCs w:val="28"/>
        </w:rPr>
      </w:pPr>
      <w:r w:rsidRPr="00716A15">
        <w:rPr>
          <w:sz w:val="28"/>
          <w:szCs w:val="28"/>
        </w:rPr>
        <w:lastRenderedPageBreak/>
        <w:t>6.Решение Со</w:t>
      </w:r>
      <w:r w:rsidR="00130DAB">
        <w:rPr>
          <w:sz w:val="28"/>
          <w:szCs w:val="28"/>
        </w:rPr>
        <w:t xml:space="preserve">брания </w:t>
      </w:r>
      <w:r w:rsidRPr="00716A15">
        <w:rPr>
          <w:sz w:val="28"/>
          <w:szCs w:val="28"/>
        </w:rPr>
        <w:t>депутатов о ежегодном отчете Главы муниципального образования вступает в силу со дня его подписания, подлежит официальному опубликованию</w:t>
      </w:r>
      <w:r w:rsidR="00191040">
        <w:rPr>
          <w:sz w:val="28"/>
          <w:szCs w:val="28"/>
        </w:rPr>
        <w:t xml:space="preserve"> и на официальном сайте администрации поселения в сети Интернет</w:t>
      </w:r>
      <w:r w:rsidRPr="00716A15">
        <w:rPr>
          <w:sz w:val="28"/>
          <w:szCs w:val="28"/>
        </w:rPr>
        <w:t>. </w:t>
      </w:r>
    </w:p>
    <w:p w:rsidR="00716A15" w:rsidRDefault="00716A15" w:rsidP="0022507C">
      <w:pPr>
        <w:jc w:val="both"/>
        <w:rPr>
          <w:sz w:val="28"/>
          <w:szCs w:val="28"/>
        </w:rPr>
      </w:pPr>
      <w:r w:rsidRPr="00716A15">
        <w:rPr>
          <w:sz w:val="28"/>
          <w:szCs w:val="28"/>
        </w:rPr>
        <w:t> </w:t>
      </w: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95674C" w:rsidRDefault="0095674C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22507C">
      <w:pPr>
        <w:jc w:val="both"/>
        <w:rPr>
          <w:sz w:val="28"/>
          <w:szCs w:val="28"/>
        </w:rPr>
      </w:pPr>
    </w:p>
    <w:p w:rsid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 wp14:anchorId="0D529FDB" wp14:editId="35CB3C0C">
            <wp:extent cx="866775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C1" w:rsidRP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 w:rsidRPr="006950C1">
        <w:rPr>
          <w:rFonts w:ascii="Times New Roman" w:hAnsi="Times New Roman"/>
          <w:sz w:val="28"/>
          <w:szCs w:val="28"/>
        </w:rPr>
        <w:t>РЕСПУБЛИКА ДАГЕСТАН</w:t>
      </w:r>
    </w:p>
    <w:p w:rsidR="006950C1" w:rsidRP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 w:rsidRPr="006950C1">
        <w:rPr>
          <w:rFonts w:ascii="Times New Roman" w:hAnsi="Times New Roman"/>
          <w:sz w:val="28"/>
          <w:szCs w:val="28"/>
        </w:rPr>
        <w:t>КАЯКЕНТСКИЙ РАЙОН</w:t>
      </w:r>
    </w:p>
    <w:p w:rsidR="006950C1" w:rsidRP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caps/>
          <w:sz w:val="28"/>
          <w:szCs w:val="28"/>
        </w:rPr>
      </w:pPr>
      <w:r w:rsidRPr="006950C1">
        <w:rPr>
          <w:rFonts w:ascii="Times New Roman" w:hAnsi="Times New Roman"/>
          <w:caps/>
          <w:sz w:val="28"/>
          <w:szCs w:val="28"/>
        </w:rPr>
        <w:t>Сельское Собрание ДЕПУТАТОВ МУНИЦИПИАЛЬНОГО</w:t>
      </w:r>
    </w:p>
    <w:p w:rsid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caps/>
          <w:sz w:val="28"/>
          <w:szCs w:val="28"/>
        </w:rPr>
      </w:pPr>
      <w:r w:rsidRPr="006950C1">
        <w:rPr>
          <w:rFonts w:ascii="Times New Roman" w:hAnsi="Times New Roman"/>
          <w:caps/>
          <w:sz w:val="28"/>
          <w:szCs w:val="28"/>
        </w:rPr>
        <w:t>образования «село Усемикент»</w:t>
      </w:r>
    </w:p>
    <w:p w:rsidR="006950C1" w:rsidRPr="006950C1" w:rsidRDefault="006950C1" w:rsidP="006950C1"/>
    <w:p w:rsidR="006950C1" w:rsidRPr="006950C1" w:rsidRDefault="006950C1" w:rsidP="00695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0C1" w:rsidRPr="006950C1" w:rsidRDefault="006950C1" w:rsidP="006950C1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 xml:space="preserve">с. </w:t>
      </w:r>
      <w:proofErr w:type="spellStart"/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>Усемикент</w:t>
      </w:r>
      <w:proofErr w:type="spellEnd"/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>, Каякентский район, РД, ул. Ленина 15, 368562</w:t>
      </w:r>
      <w:r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</w:t>
      </w:r>
      <w:r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hyperlink r:id="rId8" w:history="1">
        <w:r w:rsidRPr="006950C1">
          <w:rPr>
            <w:rStyle w:val="a3"/>
            <w:rFonts w:ascii="Times New Roman" w:hAnsi="Times New Roman" w:cs="Times New Roman"/>
            <w:b w:val="0"/>
            <w:color w:val="000000" w:themeColor="text1"/>
            <w:sz w:val="21"/>
            <w:szCs w:val="21"/>
            <w:u w:val="none"/>
            <w:shd w:val="clear" w:color="auto" w:fill="EDEDED"/>
          </w:rPr>
          <w:t>http://usem.kmr05.ru</w:t>
        </w:r>
      </w:hyperlink>
      <w:r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</w:t>
      </w:r>
    </w:p>
    <w:p w:rsidR="006950C1" w:rsidRDefault="006950C1" w:rsidP="006950C1">
      <w:pPr>
        <w:jc w:val="center"/>
      </w:pPr>
      <w:r>
        <w:rPr>
          <w:noProof/>
          <w:sz w:val="28"/>
          <w:szCs w:val="28"/>
        </w:rPr>
        <w:pict>
          <v:shape id="_x0000_s1027" type="#_x0000_t32" style="position:absolute;left:0;text-align:left;margin-left:-11.5pt;margin-top:6.2pt;width:488.4pt;height:0;z-index:251660288" o:connectortype="straight" strokeweight="3pt"/>
        </w:pict>
      </w:r>
    </w:p>
    <w:p w:rsidR="006950C1" w:rsidRDefault="006950C1" w:rsidP="006950C1"/>
    <w:p w:rsidR="006950C1" w:rsidRDefault="006950C1" w:rsidP="0095674C">
      <w:pPr>
        <w:jc w:val="center"/>
        <w:rPr>
          <w:sz w:val="28"/>
          <w:szCs w:val="28"/>
        </w:rPr>
      </w:pPr>
    </w:p>
    <w:p w:rsidR="006950C1" w:rsidRDefault="006950C1" w:rsidP="0095674C">
      <w:pPr>
        <w:jc w:val="center"/>
        <w:rPr>
          <w:sz w:val="28"/>
          <w:szCs w:val="28"/>
        </w:rPr>
      </w:pPr>
    </w:p>
    <w:p w:rsidR="0095674C" w:rsidRPr="00C011AE" w:rsidRDefault="0095674C" w:rsidP="0095674C">
      <w:pPr>
        <w:jc w:val="center"/>
        <w:rPr>
          <w:sz w:val="28"/>
          <w:szCs w:val="28"/>
        </w:rPr>
      </w:pPr>
      <w:r w:rsidRPr="00C011AE">
        <w:rPr>
          <w:sz w:val="28"/>
          <w:szCs w:val="28"/>
        </w:rPr>
        <w:t>РЕШЕНИЕ</w:t>
      </w:r>
    </w:p>
    <w:p w:rsidR="0095674C" w:rsidRPr="00C011AE" w:rsidRDefault="0095674C" w:rsidP="0095674C">
      <w:pPr>
        <w:jc w:val="both"/>
        <w:rPr>
          <w:sz w:val="28"/>
          <w:szCs w:val="28"/>
        </w:rPr>
      </w:pPr>
    </w:p>
    <w:p w:rsidR="0095674C" w:rsidRPr="00E94FE2" w:rsidRDefault="00E672F1" w:rsidP="0095674C">
      <w:pPr>
        <w:pStyle w:val="1"/>
        <w:tabs>
          <w:tab w:val="center" w:pos="4677"/>
        </w:tabs>
        <w:rPr>
          <w:rFonts w:ascii="Times New Roman" w:hAnsi="Times New Roman" w:cs="Times New Roman"/>
          <w:b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16.09</w:t>
      </w:r>
      <w:r w:rsidR="00EA05BE">
        <w:rPr>
          <w:rFonts w:ascii="Times New Roman" w:hAnsi="Times New Roman" w:cs="Times New Roman"/>
          <w:b w:val="0"/>
          <w:sz w:val="28"/>
          <w:szCs w:val="28"/>
        </w:rPr>
        <w:t>.</w:t>
      </w:r>
      <w:r w:rsidR="0095674C" w:rsidRPr="00E94FE2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0F3CE7">
        <w:rPr>
          <w:rFonts w:ascii="Times New Roman" w:hAnsi="Times New Roman" w:cs="Times New Roman"/>
          <w:b w:val="0"/>
          <w:sz w:val="28"/>
          <w:szCs w:val="28"/>
        </w:rPr>
        <w:t>9</w:t>
      </w:r>
      <w:r w:rsidR="0095674C" w:rsidRPr="00E94FE2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№</w:t>
      </w:r>
      <w:r w:rsidR="00101228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/3</w:t>
      </w:r>
      <w:r w:rsidR="0095674C" w:rsidRPr="00E94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674C" w:rsidRPr="0017442E" w:rsidRDefault="0095674C" w:rsidP="0095674C">
      <w:pPr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95674C" w:rsidRPr="0017442E" w:rsidRDefault="0095674C" w:rsidP="0095674C">
      <w:pPr>
        <w:jc w:val="center"/>
        <w:rPr>
          <w:szCs w:val="28"/>
        </w:rPr>
      </w:pPr>
    </w:p>
    <w:p w:rsidR="0095674C" w:rsidRDefault="0095674C" w:rsidP="0095674C">
      <w:pPr>
        <w:pStyle w:val="ConsPlusTitle"/>
        <w:jc w:val="center"/>
      </w:pPr>
      <w:r w:rsidRPr="00BB0436">
        <w:t>ОБ ОРГАНИЗАЦИИ И ОСУЩЕСТВЛЕНИ</w:t>
      </w:r>
      <w:r>
        <w:t>И</w:t>
      </w:r>
      <w:r w:rsidRPr="00BB0436">
        <w:t xml:space="preserve"> МЕРОПРИЯТИЙ ПО РАБОТЕ С ДЕТЬМИ И МОЛОДЕЖЬЮ</w:t>
      </w:r>
      <w:r w:rsidRPr="00686629">
        <w:t xml:space="preserve"> </w:t>
      </w:r>
      <w:r>
        <w:t>В</w:t>
      </w:r>
      <w:r w:rsidRPr="00686629">
        <w:t xml:space="preserve"> </w:t>
      </w:r>
      <w:r w:rsidR="005B2C9A">
        <w:t>МО «СЕЛО УСЕМИКЕНТ</w:t>
      </w:r>
      <w:r>
        <w:t>»</w:t>
      </w:r>
    </w:p>
    <w:p w:rsidR="0095674C" w:rsidRPr="00355560" w:rsidRDefault="0095674C" w:rsidP="0095674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674C" w:rsidRPr="00EF3446" w:rsidRDefault="0095674C" w:rsidP="0095674C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EF3446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C491C">
        <w:rPr>
          <w:sz w:val="28"/>
          <w:szCs w:val="28"/>
        </w:rPr>
        <w:t>руководствуясь пунктом 12 части 1 статьи 12</w:t>
      </w:r>
      <w:r w:rsidRPr="00EF3446">
        <w:rPr>
          <w:sz w:val="28"/>
          <w:szCs w:val="28"/>
        </w:rPr>
        <w:t xml:space="preserve"> Устава </w:t>
      </w:r>
      <w:r w:rsidR="005B2C9A">
        <w:rPr>
          <w:sz w:val="28"/>
          <w:szCs w:val="28"/>
        </w:rPr>
        <w:t>МО «село Усемикент</w:t>
      </w:r>
      <w:r w:rsidRPr="00ED14FF">
        <w:rPr>
          <w:sz w:val="28"/>
          <w:szCs w:val="28"/>
        </w:rPr>
        <w:t>»</w:t>
      </w:r>
      <w:r w:rsidRPr="00EF3446">
        <w:rPr>
          <w:sz w:val="28"/>
          <w:szCs w:val="28"/>
        </w:rPr>
        <w:t xml:space="preserve">, в целях эффективной организации работы органов местного самоуправления </w:t>
      </w:r>
      <w:r w:rsidR="005B2C9A">
        <w:rPr>
          <w:sz w:val="28"/>
          <w:szCs w:val="28"/>
        </w:rPr>
        <w:t>МО «село Усемикент</w:t>
      </w:r>
      <w:r w:rsidRPr="00ED14FF">
        <w:rPr>
          <w:sz w:val="28"/>
          <w:szCs w:val="28"/>
        </w:rPr>
        <w:t>»</w:t>
      </w:r>
      <w:r w:rsidRPr="00EF3446">
        <w:rPr>
          <w:sz w:val="28"/>
          <w:szCs w:val="28"/>
        </w:rPr>
        <w:t xml:space="preserve"> в решении вопросов организации и осуществления мероприятий по работе с детьми и молодежью</w:t>
      </w:r>
      <w:r>
        <w:rPr>
          <w:sz w:val="28"/>
          <w:szCs w:val="28"/>
        </w:rPr>
        <w:t xml:space="preserve"> Собрание депутатов </w:t>
      </w:r>
      <w:r w:rsidR="005B2C9A">
        <w:rPr>
          <w:sz w:val="28"/>
          <w:szCs w:val="28"/>
        </w:rPr>
        <w:t>МО «село Усемикент</w:t>
      </w:r>
      <w:r w:rsidRPr="00ED14FF">
        <w:rPr>
          <w:sz w:val="28"/>
          <w:szCs w:val="28"/>
        </w:rPr>
        <w:t>»</w:t>
      </w:r>
      <w:r w:rsidRPr="00EF3446">
        <w:rPr>
          <w:sz w:val="28"/>
          <w:szCs w:val="28"/>
        </w:rPr>
        <w:t xml:space="preserve"> </w:t>
      </w:r>
      <w:r w:rsidRPr="00EF3446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EF3446">
        <w:rPr>
          <w:sz w:val="28"/>
          <w:szCs w:val="28"/>
        </w:rPr>
        <w:t>:</w:t>
      </w:r>
    </w:p>
    <w:p w:rsidR="0095674C" w:rsidRPr="00EF3446" w:rsidRDefault="0095674C" w:rsidP="0095674C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95674C" w:rsidRPr="00EF3446" w:rsidRDefault="0095674C" w:rsidP="0095674C">
      <w:pPr>
        <w:jc w:val="both"/>
        <w:rPr>
          <w:sz w:val="28"/>
          <w:szCs w:val="28"/>
        </w:rPr>
      </w:pPr>
      <w:r w:rsidRPr="00EF3446">
        <w:rPr>
          <w:sz w:val="28"/>
          <w:szCs w:val="28"/>
        </w:rPr>
        <w:t xml:space="preserve">1. Утвердить </w:t>
      </w:r>
      <w:r w:rsidRPr="00EF3446">
        <w:rPr>
          <w:color w:val="000000"/>
          <w:sz w:val="28"/>
          <w:szCs w:val="28"/>
        </w:rPr>
        <w:t>Положение об организации и осуществлении мероприятий по работе с детьми и молодежью в</w:t>
      </w:r>
      <w:r w:rsidRPr="00EF3446">
        <w:rPr>
          <w:sz w:val="28"/>
          <w:szCs w:val="28"/>
        </w:rPr>
        <w:t xml:space="preserve"> </w:t>
      </w:r>
      <w:r w:rsidR="005B2C9A">
        <w:rPr>
          <w:sz w:val="28"/>
          <w:szCs w:val="28"/>
        </w:rPr>
        <w:t>МО «село Усемикент</w:t>
      </w:r>
      <w:r>
        <w:rPr>
          <w:sz w:val="28"/>
          <w:szCs w:val="28"/>
        </w:rPr>
        <w:t>»</w:t>
      </w:r>
      <w:r w:rsidRPr="00EF3446">
        <w:rPr>
          <w:i/>
          <w:sz w:val="28"/>
          <w:szCs w:val="28"/>
        </w:rPr>
        <w:t xml:space="preserve"> </w:t>
      </w:r>
      <w:r w:rsidRPr="00EF3446">
        <w:rPr>
          <w:sz w:val="28"/>
          <w:szCs w:val="28"/>
        </w:rPr>
        <w:t>согласно приложению.</w:t>
      </w:r>
    </w:p>
    <w:p w:rsidR="0095674C" w:rsidRPr="00EF3446" w:rsidRDefault="0095674C" w:rsidP="0095674C">
      <w:pPr>
        <w:pStyle w:val="a6"/>
        <w:ind w:left="0"/>
        <w:jc w:val="both"/>
        <w:rPr>
          <w:sz w:val="28"/>
          <w:szCs w:val="28"/>
        </w:rPr>
      </w:pPr>
      <w:r w:rsidRPr="00EF3446">
        <w:rPr>
          <w:sz w:val="28"/>
          <w:szCs w:val="28"/>
        </w:rPr>
        <w:t>3. Настоящее решение вступает в силу на следующий день, после дня его официального опубликования (обнародования)</w:t>
      </w:r>
      <w:r>
        <w:rPr>
          <w:sz w:val="28"/>
          <w:szCs w:val="28"/>
        </w:rPr>
        <w:t>,</w:t>
      </w:r>
      <w:r w:rsidRPr="00EF3446">
        <w:rPr>
          <w:sz w:val="28"/>
          <w:szCs w:val="28"/>
        </w:rPr>
        <w:t xml:space="preserve"> </w:t>
      </w:r>
      <w:r w:rsidRPr="00EF3446">
        <w:rPr>
          <w:i/>
          <w:sz w:val="28"/>
          <w:szCs w:val="28"/>
        </w:rPr>
        <w:t>если иной порядок не установлен Уставом поселения)</w:t>
      </w:r>
      <w:r w:rsidRPr="00EF3446">
        <w:rPr>
          <w:sz w:val="28"/>
          <w:szCs w:val="28"/>
        </w:rPr>
        <w:t>.</w:t>
      </w:r>
    </w:p>
    <w:p w:rsidR="0095674C" w:rsidRPr="00EF3446" w:rsidRDefault="0095674C" w:rsidP="0095674C">
      <w:pPr>
        <w:pStyle w:val="a6"/>
        <w:ind w:left="0"/>
        <w:jc w:val="both"/>
        <w:rPr>
          <w:sz w:val="28"/>
          <w:szCs w:val="28"/>
        </w:rPr>
      </w:pPr>
      <w:r w:rsidRPr="00EF3446">
        <w:rPr>
          <w:sz w:val="28"/>
          <w:szCs w:val="28"/>
        </w:rPr>
        <w:t xml:space="preserve">4. Настоящее решение опубликовать (обнародовать) </w:t>
      </w:r>
      <w:r w:rsidR="00A22FAE">
        <w:rPr>
          <w:i/>
          <w:sz w:val="28"/>
          <w:szCs w:val="28"/>
        </w:rPr>
        <w:t>путем вывешивания на информационном стенде администрации в центре села и размещением на официальном сайте администрации</w:t>
      </w:r>
      <w:r w:rsidRPr="00EF3446">
        <w:rPr>
          <w:sz w:val="28"/>
          <w:szCs w:val="28"/>
        </w:rPr>
        <w:t>.</w:t>
      </w:r>
    </w:p>
    <w:p w:rsidR="0095674C" w:rsidRPr="00EF3446" w:rsidRDefault="0095674C" w:rsidP="0095674C">
      <w:pPr>
        <w:jc w:val="both"/>
        <w:rPr>
          <w:sz w:val="28"/>
          <w:szCs w:val="28"/>
        </w:rPr>
      </w:pPr>
    </w:p>
    <w:p w:rsidR="0095674C" w:rsidRPr="00EF3446" w:rsidRDefault="0095674C" w:rsidP="0095674C">
      <w:pPr>
        <w:jc w:val="both"/>
        <w:rPr>
          <w:sz w:val="28"/>
          <w:szCs w:val="28"/>
        </w:rPr>
      </w:pPr>
    </w:p>
    <w:p w:rsidR="0095674C" w:rsidRPr="00EF3446" w:rsidRDefault="0095674C" w:rsidP="0095674C">
      <w:pPr>
        <w:jc w:val="both"/>
        <w:rPr>
          <w:sz w:val="28"/>
          <w:szCs w:val="28"/>
        </w:rPr>
      </w:pPr>
    </w:p>
    <w:p w:rsidR="0095674C" w:rsidRPr="00706D98" w:rsidRDefault="005B2C9A" w:rsidP="0095674C">
      <w:pPr>
        <w:jc w:val="both"/>
        <w:rPr>
          <w:sz w:val="28"/>
          <w:szCs w:val="28"/>
        </w:rPr>
      </w:pPr>
      <w:r w:rsidRPr="00706D98">
        <w:rPr>
          <w:sz w:val="28"/>
          <w:szCs w:val="28"/>
        </w:rPr>
        <w:t>Председатель</w:t>
      </w:r>
      <w:r w:rsidR="0095674C" w:rsidRPr="00706D98">
        <w:rPr>
          <w:i/>
          <w:sz w:val="28"/>
          <w:szCs w:val="28"/>
        </w:rPr>
        <w:t xml:space="preserve"> </w:t>
      </w:r>
      <w:r w:rsidR="00EA05BE" w:rsidRPr="00706D98">
        <w:rPr>
          <w:sz w:val="28"/>
          <w:szCs w:val="28"/>
        </w:rPr>
        <w:t>с/Собрания</w:t>
      </w:r>
      <w:r w:rsidR="0095674C" w:rsidRPr="00706D98">
        <w:rPr>
          <w:i/>
          <w:sz w:val="28"/>
          <w:szCs w:val="28"/>
        </w:rPr>
        <w:t xml:space="preserve">                                                                        </w:t>
      </w:r>
    </w:p>
    <w:p w:rsidR="0095674C" w:rsidRPr="0017442E" w:rsidRDefault="00706D98" w:rsidP="0095674C">
      <w:pPr>
        <w:jc w:val="both"/>
        <w:rPr>
          <w:bCs/>
          <w:kern w:val="32"/>
          <w:szCs w:val="28"/>
        </w:rPr>
      </w:pPr>
      <w:r w:rsidRPr="00706D98">
        <w:rPr>
          <w:sz w:val="28"/>
          <w:szCs w:val="28"/>
        </w:rPr>
        <w:t>МО «село Усемикент»</w:t>
      </w:r>
      <w:r w:rsidR="00EA05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_________  Зайнутдинов М.З.</w:t>
      </w:r>
      <w:r w:rsidR="0095674C" w:rsidRPr="00EF3446">
        <w:rPr>
          <w:b/>
          <w:sz w:val="28"/>
          <w:szCs w:val="28"/>
        </w:rPr>
        <w:br w:type="page"/>
      </w:r>
    </w:p>
    <w:p w:rsidR="0095674C" w:rsidRPr="0017442E" w:rsidRDefault="0095674C" w:rsidP="0095674C">
      <w:pPr>
        <w:autoSpaceDE w:val="0"/>
        <w:autoSpaceDN w:val="0"/>
        <w:adjustRightInd w:val="0"/>
        <w:ind w:left="5103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95674C" w:rsidRPr="0017442E" w:rsidRDefault="0095674C" w:rsidP="0095674C">
      <w:pPr>
        <w:autoSpaceDE w:val="0"/>
        <w:autoSpaceDN w:val="0"/>
        <w:adjustRightInd w:val="0"/>
        <w:ind w:left="5103"/>
        <w:jc w:val="center"/>
        <w:outlineLvl w:val="0"/>
        <w:rPr>
          <w:bCs/>
          <w:szCs w:val="28"/>
        </w:rPr>
      </w:pPr>
    </w:p>
    <w:p w:rsidR="0095674C" w:rsidRDefault="0095674C" w:rsidP="0095674C">
      <w:pPr>
        <w:ind w:left="5103"/>
        <w:jc w:val="center"/>
        <w:rPr>
          <w:szCs w:val="28"/>
        </w:rPr>
      </w:pPr>
      <w:r w:rsidRPr="0017442E">
        <w:rPr>
          <w:szCs w:val="28"/>
        </w:rPr>
        <w:t xml:space="preserve">к решению </w:t>
      </w:r>
      <w:r>
        <w:rPr>
          <w:szCs w:val="28"/>
        </w:rPr>
        <w:t>Собрания депутато</w:t>
      </w:r>
      <w:r w:rsidR="00706D98">
        <w:rPr>
          <w:szCs w:val="28"/>
        </w:rPr>
        <w:t>в МО «село Усемикент</w:t>
      </w:r>
      <w:r>
        <w:rPr>
          <w:szCs w:val="28"/>
        </w:rPr>
        <w:t>»</w:t>
      </w:r>
    </w:p>
    <w:p w:rsidR="0095674C" w:rsidRPr="0017442E" w:rsidRDefault="0095674C" w:rsidP="0095674C">
      <w:pPr>
        <w:ind w:left="5103"/>
        <w:jc w:val="center"/>
        <w:rPr>
          <w:szCs w:val="28"/>
        </w:rPr>
      </w:pPr>
    </w:p>
    <w:p w:rsidR="0095674C" w:rsidRPr="0017442E" w:rsidRDefault="00E672F1" w:rsidP="0095674C">
      <w:pPr>
        <w:ind w:left="5103"/>
        <w:jc w:val="center"/>
        <w:rPr>
          <w:szCs w:val="28"/>
        </w:rPr>
      </w:pPr>
      <w:r>
        <w:rPr>
          <w:szCs w:val="28"/>
        </w:rPr>
        <w:t>от «1</w:t>
      </w:r>
      <w:r w:rsidR="00A33F11">
        <w:rPr>
          <w:szCs w:val="28"/>
        </w:rPr>
        <w:t>6</w:t>
      </w:r>
      <w:r>
        <w:rPr>
          <w:szCs w:val="28"/>
        </w:rPr>
        <w:t xml:space="preserve">» </w:t>
      </w:r>
      <w:r w:rsidR="002F1D95">
        <w:rPr>
          <w:szCs w:val="28"/>
        </w:rPr>
        <w:t xml:space="preserve"> 2019 года №</w:t>
      </w:r>
      <w:r w:rsidR="00101228">
        <w:rPr>
          <w:szCs w:val="28"/>
        </w:rPr>
        <w:t>27</w:t>
      </w:r>
      <w:r>
        <w:rPr>
          <w:szCs w:val="28"/>
        </w:rPr>
        <w:t>/3</w:t>
      </w:r>
      <w:r w:rsidR="002F1D95">
        <w:rPr>
          <w:szCs w:val="28"/>
        </w:rPr>
        <w:t xml:space="preserve"> </w:t>
      </w:r>
    </w:p>
    <w:p w:rsidR="0095674C" w:rsidRPr="0017442E" w:rsidRDefault="0095674C" w:rsidP="0095674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5674C" w:rsidRPr="0017442E" w:rsidRDefault="0095674C" w:rsidP="0095674C">
      <w:pPr>
        <w:pStyle w:val="ConsPlusTitle"/>
        <w:jc w:val="center"/>
        <w:rPr>
          <w:b w:val="0"/>
        </w:rPr>
      </w:pPr>
    </w:p>
    <w:p w:rsidR="0095674C" w:rsidRDefault="0095674C" w:rsidP="0095674C">
      <w:pPr>
        <w:pStyle w:val="ConsPlusTitle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95674C" w:rsidRDefault="0095674C" w:rsidP="0095674C">
      <w:pPr>
        <w:pStyle w:val="ConsPlusTitle"/>
        <w:jc w:val="center"/>
        <w:rPr>
          <w:color w:val="000000"/>
        </w:rPr>
      </w:pPr>
      <w:r w:rsidRPr="00BB0436">
        <w:rPr>
          <w:color w:val="000000"/>
        </w:rPr>
        <w:t>ОБ ОРГАНИЗАЦИИ И ОСУЩЕСТВЛЕНИ</w:t>
      </w:r>
      <w:r>
        <w:rPr>
          <w:color w:val="000000"/>
        </w:rPr>
        <w:t>И</w:t>
      </w:r>
      <w:r w:rsidRPr="00BB0436">
        <w:rPr>
          <w:color w:val="000000"/>
        </w:rPr>
        <w:t xml:space="preserve"> МЕРОПРИЯТИЙ ПО РАБОТЕ С ДЕТЬМИ И МОЛОДЕЖЬЮ</w:t>
      </w:r>
      <w:r w:rsidRPr="00686629">
        <w:rPr>
          <w:color w:val="000000"/>
        </w:rPr>
        <w:t xml:space="preserve"> </w:t>
      </w:r>
      <w:r>
        <w:rPr>
          <w:color w:val="000000"/>
        </w:rPr>
        <w:t>В</w:t>
      </w:r>
      <w:r w:rsidRPr="00686629">
        <w:rPr>
          <w:color w:val="000000"/>
        </w:rPr>
        <w:t xml:space="preserve"> </w:t>
      </w:r>
      <w:r>
        <w:rPr>
          <w:color w:val="000000"/>
        </w:rPr>
        <w:t xml:space="preserve">МУНИЦИПАЛЬНОМ ОБРАЗОВАНИИ </w:t>
      </w:r>
    </w:p>
    <w:p w:rsidR="0095674C" w:rsidRPr="00A9798E" w:rsidRDefault="0095674C" w:rsidP="0095674C">
      <w:pPr>
        <w:pStyle w:val="ConsPlusTitle"/>
        <w:jc w:val="center"/>
        <w:rPr>
          <w:b w:val="0"/>
        </w:rPr>
      </w:pPr>
      <w:r>
        <w:rPr>
          <w:color w:val="000000"/>
        </w:rPr>
        <w:t>«СЕЛ</w:t>
      </w:r>
      <w:r w:rsidR="00706D98">
        <w:rPr>
          <w:color w:val="000000"/>
        </w:rPr>
        <w:t>О УСЕМИКЕНТ</w:t>
      </w:r>
      <w:r>
        <w:rPr>
          <w:color w:val="000000"/>
        </w:rPr>
        <w:t>»</w:t>
      </w:r>
    </w:p>
    <w:p w:rsidR="0095674C" w:rsidRPr="00BB0436" w:rsidRDefault="0095674C" w:rsidP="0095674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5674C" w:rsidRPr="00BB0436" w:rsidRDefault="0095674C" w:rsidP="0095674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5674C" w:rsidRPr="00BB0436" w:rsidRDefault="0095674C" w:rsidP="0095674C">
      <w:pPr>
        <w:jc w:val="center"/>
        <w:rPr>
          <w:b/>
          <w:szCs w:val="28"/>
        </w:rPr>
      </w:pPr>
      <w:r w:rsidRPr="00BB0436">
        <w:rPr>
          <w:b/>
          <w:bCs/>
          <w:szCs w:val="28"/>
        </w:rPr>
        <w:t>1. Общие положения</w:t>
      </w:r>
    </w:p>
    <w:p w:rsidR="0095674C" w:rsidRPr="00BB0436" w:rsidRDefault="0095674C" w:rsidP="0095674C">
      <w:pPr>
        <w:rPr>
          <w:bCs/>
          <w:szCs w:val="28"/>
        </w:rPr>
      </w:pPr>
    </w:p>
    <w:p w:rsidR="0095674C" w:rsidRPr="00BB0436" w:rsidRDefault="0095674C" w:rsidP="0095674C">
      <w:pPr>
        <w:pStyle w:val="ConsPlusTitle"/>
        <w:ind w:firstLine="709"/>
        <w:jc w:val="both"/>
        <w:rPr>
          <w:b w:val="0"/>
          <w:i/>
        </w:rPr>
      </w:pPr>
      <w:r w:rsidRPr="00BB0436">
        <w:rPr>
          <w:b w:val="0"/>
          <w:color w:val="000000"/>
        </w:rPr>
        <w:t>1. Настоящее Положение разработано в соответствии с Федеральным законом от</w:t>
      </w:r>
      <w:r>
        <w:rPr>
          <w:b w:val="0"/>
          <w:color w:val="000000"/>
        </w:rPr>
        <w:t xml:space="preserve"> 6 октября </w:t>
      </w:r>
      <w:r w:rsidRPr="00BB0436">
        <w:rPr>
          <w:b w:val="0"/>
          <w:color w:val="000000"/>
        </w:rPr>
        <w:t>2003</w:t>
      </w:r>
      <w:r>
        <w:rPr>
          <w:b w:val="0"/>
          <w:color w:val="000000"/>
        </w:rPr>
        <w:t xml:space="preserve"> года</w:t>
      </w:r>
      <w:r w:rsidRPr="00BB0436">
        <w:rPr>
          <w:b w:val="0"/>
          <w:color w:val="000000"/>
        </w:rPr>
        <w:t xml:space="preserve"> № 131-ФЗ «Об общих принципах организации местного самоуправления в Российской Федерации» и определяет формы и методы организации и осуществления мероприятий по работе с детьми и молодежью на территории</w:t>
      </w:r>
      <w:r w:rsidRPr="00BB0436">
        <w:rPr>
          <w:b w:val="0"/>
        </w:rPr>
        <w:t xml:space="preserve"> </w:t>
      </w:r>
      <w:r w:rsidR="00706D98">
        <w:rPr>
          <w:b w:val="0"/>
        </w:rPr>
        <w:t>МО «село Усемикент</w:t>
      </w:r>
      <w:r>
        <w:rPr>
          <w:b w:val="0"/>
        </w:rPr>
        <w:t>»</w:t>
      </w:r>
      <w:r w:rsidRPr="00BB0436">
        <w:rPr>
          <w:b w:val="0"/>
          <w:i/>
        </w:rPr>
        <w:t>,</w:t>
      </w:r>
      <w:r>
        <w:rPr>
          <w:b w:val="0"/>
          <w:i/>
        </w:rPr>
        <w:t xml:space="preserve"> </w:t>
      </w:r>
      <w:r w:rsidRPr="00BB0436">
        <w:rPr>
          <w:b w:val="0"/>
          <w:color w:val="000000"/>
        </w:rPr>
        <w:t>направленные на создание и развитие правовых, социально-экономических и организационных условий для самореализации молодежи и ее духовно-нравственного воспитания.</w:t>
      </w:r>
    </w:p>
    <w:p w:rsidR="0095674C" w:rsidRPr="00BB0436" w:rsidRDefault="0095674C" w:rsidP="0095674C">
      <w:pPr>
        <w:shd w:val="clear" w:color="auto" w:fill="FFFFFF"/>
        <w:rPr>
          <w:color w:val="000000"/>
          <w:szCs w:val="28"/>
        </w:rPr>
      </w:pPr>
    </w:p>
    <w:p w:rsidR="0095674C" w:rsidRPr="00BB0436" w:rsidRDefault="0095674C" w:rsidP="0095674C">
      <w:pPr>
        <w:shd w:val="clear" w:color="auto" w:fill="FFFFFF"/>
        <w:jc w:val="center"/>
        <w:rPr>
          <w:b/>
          <w:color w:val="000000"/>
          <w:szCs w:val="28"/>
        </w:rPr>
      </w:pPr>
      <w:r w:rsidRPr="00BB0436">
        <w:rPr>
          <w:b/>
          <w:bCs/>
          <w:color w:val="000000"/>
          <w:szCs w:val="28"/>
        </w:rPr>
        <w:t>2. Цель, задачи и принципы организации и осуществления мероприятий по работе с детьми и молодежью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2.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3. Задачами работы с детьми и молодежью являются: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3.1.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3.2. 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3.3.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3.4. создание условий для реализации молодежью общественно значимых инициатив;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3.5. создание условий для включения молодежи в социально-экономическую, политическую и культурную жизнь общества.</w:t>
      </w:r>
    </w:p>
    <w:p w:rsidR="0095674C" w:rsidRPr="00EF3446" w:rsidRDefault="0095674C" w:rsidP="0095674C">
      <w:pPr>
        <w:pStyle w:val="ConsPlusTitle"/>
        <w:ind w:firstLine="709"/>
        <w:jc w:val="both"/>
        <w:rPr>
          <w:b w:val="0"/>
          <w:i/>
          <w:sz w:val="28"/>
          <w:szCs w:val="28"/>
        </w:rPr>
      </w:pPr>
      <w:r w:rsidRPr="00EF3446">
        <w:rPr>
          <w:b w:val="0"/>
          <w:color w:val="000000"/>
          <w:sz w:val="28"/>
          <w:szCs w:val="28"/>
        </w:rPr>
        <w:t xml:space="preserve">4.Работа с детьми и молодежью в </w:t>
      </w:r>
      <w:r w:rsidR="00706D98">
        <w:rPr>
          <w:b w:val="0"/>
        </w:rPr>
        <w:t>МО «село Усемикент</w:t>
      </w:r>
      <w:r>
        <w:rPr>
          <w:b w:val="0"/>
        </w:rPr>
        <w:t>»</w:t>
      </w:r>
      <w:r w:rsidRPr="00EF34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EF3446">
        <w:rPr>
          <w:b w:val="0"/>
          <w:i/>
          <w:sz w:val="28"/>
          <w:szCs w:val="28"/>
        </w:rPr>
        <w:t xml:space="preserve"> </w:t>
      </w:r>
      <w:r w:rsidRPr="00EF3446">
        <w:rPr>
          <w:b w:val="0"/>
          <w:color w:val="000000"/>
          <w:sz w:val="28"/>
          <w:szCs w:val="28"/>
        </w:rPr>
        <w:t>основывается на принципах: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4.1. 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lastRenderedPageBreak/>
        <w:t>4.2. координации деятельности органов государственной власти и органов местного самоуправления, физических и юридических лиц в осуществлении мероприятий по работе с детьми и молодежью;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4.3.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674C" w:rsidRPr="00EF3446" w:rsidRDefault="0095674C" w:rsidP="0095674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F3446">
        <w:rPr>
          <w:b/>
          <w:bCs/>
          <w:color w:val="000000"/>
          <w:sz w:val="28"/>
          <w:szCs w:val="28"/>
        </w:rPr>
        <w:t>3. Система работы с детьми и молодежью</w:t>
      </w:r>
    </w:p>
    <w:p w:rsidR="0095674C" w:rsidRPr="00EF3446" w:rsidRDefault="0095674C" w:rsidP="0095674C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95674C" w:rsidRPr="00EF3446" w:rsidRDefault="0095674C" w:rsidP="0095674C">
      <w:pPr>
        <w:pStyle w:val="ConsPlusTitle"/>
        <w:ind w:firstLine="709"/>
        <w:jc w:val="both"/>
        <w:rPr>
          <w:b w:val="0"/>
          <w:i/>
          <w:sz w:val="28"/>
          <w:szCs w:val="28"/>
        </w:rPr>
      </w:pPr>
      <w:r w:rsidRPr="00EF3446">
        <w:rPr>
          <w:b w:val="0"/>
          <w:color w:val="000000"/>
          <w:sz w:val="28"/>
          <w:szCs w:val="28"/>
        </w:rPr>
        <w:t xml:space="preserve">5. Система работы с детьми и молодежью на территории </w:t>
      </w:r>
      <w:r w:rsidR="00706D98">
        <w:rPr>
          <w:b w:val="0"/>
        </w:rPr>
        <w:t>МО «село Усемикент</w:t>
      </w:r>
      <w:r>
        <w:rPr>
          <w:b w:val="0"/>
        </w:rPr>
        <w:t>»</w:t>
      </w:r>
      <w:r w:rsidRPr="00EF3446">
        <w:rPr>
          <w:b w:val="0"/>
          <w:i/>
          <w:sz w:val="28"/>
          <w:szCs w:val="28"/>
        </w:rPr>
        <w:t xml:space="preserve"> </w:t>
      </w:r>
      <w:r w:rsidRPr="00EF3446">
        <w:rPr>
          <w:b w:val="0"/>
          <w:color w:val="000000"/>
          <w:sz w:val="28"/>
          <w:szCs w:val="28"/>
        </w:rPr>
        <w:t>включает: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5.1. совокупность программ и услуг, направленных на всестороннее удовлетворение потребностей и интересов детей и молодежи;</w:t>
      </w:r>
    </w:p>
    <w:p w:rsidR="0095674C" w:rsidRPr="00EF3446" w:rsidRDefault="0095674C" w:rsidP="0095674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F3446">
        <w:rPr>
          <w:b w:val="0"/>
          <w:color w:val="000000"/>
          <w:sz w:val="28"/>
          <w:szCs w:val="28"/>
        </w:rPr>
        <w:t xml:space="preserve">5.2. взаимосвязь органа по работе с молодежью </w:t>
      </w:r>
      <w:r w:rsidR="00706D98">
        <w:rPr>
          <w:b w:val="0"/>
        </w:rPr>
        <w:t>МО «село Усемикент</w:t>
      </w:r>
      <w:r>
        <w:rPr>
          <w:b w:val="0"/>
        </w:rPr>
        <w:t>»</w:t>
      </w:r>
      <w:r w:rsidRPr="00EF3446">
        <w:rPr>
          <w:b w:val="0"/>
          <w:sz w:val="28"/>
          <w:szCs w:val="28"/>
        </w:rPr>
        <w:t xml:space="preserve"> </w:t>
      </w:r>
      <w:r w:rsidRPr="00EF3446">
        <w:rPr>
          <w:b w:val="0"/>
          <w:color w:val="000000"/>
          <w:sz w:val="28"/>
          <w:szCs w:val="28"/>
        </w:rPr>
        <w:t>и подведомственных ему учреждений по работе с молодежью;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5.3.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674C" w:rsidRPr="00EF3446" w:rsidRDefault="0095674C" w:rsidP="0095674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F3446">
        <w:rPr>
          <w:b/>
          <w:bCs/>
          <w:color w:val="000000"/>
          <w:sz w:val="28"/>
          <w:szCs w:val="28"/>
        </w:rPr>
        <w:t>4. Полномочия органов местного самоуправления в сфере организации и осуществления мероприятий по работе с детьми и молодежью</w:t>
      </w:r>
    </w:p>
    <w:p w:rsidR="0095674C" w:rsidRPr="00EF3446" w:rsidRDefault="0095674C" w:rsidP="0095674C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95674C" w:rsidRPr="00EF3446" w:rsidRDefault="0095674C" w:rsidP="0095674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F3446">
        <w:rPr>
          <w:b w:val="0"/>
          <w:color w:val="000000"/>
          <w:sz w:val="28"/>
          <w:szCs w:val="28"/>
        </w:rPr>
        <w:t xml:space="preserve">6. К полномочиям органов местного самоуправления </w:t>
      </w:r>
      <w:r w:rsidR="00706D98">
        <w:rPr>
          <w:b w:val="0"/>
        </w:rPr>
        <w:t>МО «село Усемикент</w:t>
      </w:r>
      <w:r>
        <w:rPr>
          <w:b w:val="0"/>
        </w:rPr>
        <w:t>»</w:t>
      </w:r>
      <w:r w:rsidRPr="00EF3446">
        <w:rPr>
          <w:b w:val="0"/>
          <w:i/>
          <w:sz w:val="28"/>
          <w:szCs w:val="28"/>
        </w:rPr>
        <w:t xml:space="preserve"> </w:t>
      </w:r>
      <w:r w:rsidRPr="00EF3446">
        <w:rPr>
          <w:b w:val="0"/>
          <w:sz w:val="28"/>
          <w:szCs w:val="28"/>
        </w:rPr>
        <w:t xml:space="preserve"> </w:t>
      </w:r>
      <w:r w:rsidRPr="00EF3446">
        <w:rPr>
          <w:b w:val="0"/>
          <w:color w:val="000000"/>
          <w:sz w:val="28"/>
          <w:szCs w:val="28"/>
        </w:rPr>
        <w:t>в сфере организации и осуществления мероприятий по работе с детьми и молодежью относятся: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6.1. поддержка деятельности детских и молодежных общественных объединений;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6.2. организация и проведение фестивалей, конкурсов, семинаров, конференций, выставок, ярмарок и иных мероприятий по вопросам, входящим в компетенцию органа местного самоуправления, в том числе с привлечением участников из других регионов России и зарубежных стран;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6.3. организация поисковой работы, деятельности по увековечению памяти воинов, погибших при защите Отечества;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6.4. 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6.5. организация направления делегаций детей и молодежи для участия в международных, всероссийских и межрегиональных фестивалях, конкурсах и других мероприятиях, в том числе посвященных знаменательным событиям и памятным датам; организация работы по развитию молодежных обменов;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6.6.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6.7. 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6.8. создание условий для поддержки и развития сети учреждений по работе с молодежью;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6.9. содействие в организации игровых и спортивных площадок;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6.10. содействие занятости молодежи, в том числе организация лагерей труда и отдыха, формирование трудовых бригад;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lastRenderedPageBreak/>
        <w:t>6.11. поддержка творческой молодежи и одаренных детей на основе выделения стипендий, грантов поддержки их участия в международных, всероссийских, региональных конкурсах, фестивалях, турнирах;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6.12. развитие инфраструктуры для организации свободного времени и досуга детей и молодежи;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6.13. проведение информационных ярмарок учебных и рабочих мест;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6.14. формирование системы здорового образа жизни, профилактика правонарушений, преступности и социально вредных явлений среди детей и молодежи;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6.15. содействие улучшению жилищных условий молодых семей;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- поддержка деятельности на конкурсной основе программ клубов и центров молодой семьи;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6.16. издание информационных, методических и исследовательских материалов для детей и молодежи;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6.17. организация телевизионных и радиопередач детской и молодежной тематики;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6.18. поддержка и развитие системы муниципальных информационных каналов («телефона доверия», сайтов информационно-телекоммуникационной сети «Интернет», освещающих вопросы работы с детьми и молодежью, и т.д.);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6.19. подготовка, переподготовка, повышение квалификации специалистов по работе с детьми и молодежью;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6.20. создание условий для стимулирования специалистов, работающих с детьми и молодежью, повышения престижа их труда;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6.21.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6.22. иные полномочия, предусмотренные законодательством Российской Федерации, законодательством Забайкальского края, муниципальными правовыми актами.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674C" w:rsidRPr="00EF3446" w:rsidRDefault="0095674C" w:rsidP="009567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F3446">
        <w:rPr>
          <w:b/>
          <w:bCs/>
          <w:color w:val="000000"/>
          <w:sz w:val="28"/>
          <w:szCs w:val="28"/>
        </w:rPr>
        <w:t>5. Финансовые основы организации и осуществления мероприятий по работе с детьми и молодежью</w:t>
      </w: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674C" w:rsidRPr="00EF3446" w:rsidRDefault="0095674C" w:rsidP="0095674C">
      <w:pPr>
        <w:shd w:val="clear" w:color="auto" w:fill="FFFFFF"/>
        <w:jc w:val="both"/>
        <w:rPr>
          <w:color w:val="000000"/>
          <w:sz w:val="28"/>
          <w:szCs w:val="28"/>
        </w:rPr>
      </w:pPr>
      <w:r w:rsidRPr="00EF3446">
        <w:rPr>
          <w:color w:val="000000"/>
          <w:sz w:val="28"/>
          <w:szCs w:val="28"/>
        </w:rPr>
        <w:t>7. Финансовое обеспечение мероприятий по работе с детьми и молодежью осуществляется в соответствии с законодательством Российской Федерации.</w:t>
      </w:r>
    </w:p>
    <w:p w:rsidR="0095674C" w:rsidRPr="00EF3446" w:rsidRDefault="0095674C" w:rsidP="0095674C">
      <w:pPr>
        <w:pStyle w:val="ConsPlusTitle"/>
        <w:ind w:firstLine="709"/>
        <w:jc w:val="both"/>
        <w:rPr>
          <w:b w:val="0"/>
          <w:i/>
          <w:sz w:val="28"/>
          <w:szCs w:val="28"/>
        </w:rPr>
      </w:pPr>
      <w:r w:rsidRPr="00EF3446">
        <w:rPr>
          <w:b w:val="0"/>
          <w:color w:val="000000"/>
          <w:sz w:val="28"/>
          <w:szCs w:val="28"/>
        </w:rPr>
        <w:t xml:space="preserve">8. Источником финансирования мероприятий по работе с детьми и молодежью в </w:t>
      </w:r>
      <w:r w:rsidR="00706D98">
        <w:rPr>
          <w:b w:val="0"/>
        </w:rPr>
        <w:t>МО «село Усемикент</w:t>
      </w:r>
      <w:r>
        <w:rPr>
          <w:b w:val="0"/>
        </w:rPr>
        <w:t>»</w:t>
      </w:r>
      <w:r w:rsidR="00706D98">
        <w:rPr>
          <w:b w:val="0"/>
          <w:i/>
          <w:sz w:val="28"/>
          <w:szCs w:val="28"/>
        </w:rPr>
        <w:t xml:space="preserve"> </w:t>
      </w:r>
      <w:r w:rsidRPr="00EF3446">
        <w:rPr>
          <w:b w:val="0"/>
          <w:color w:val="000000"/>
          <w:sz w:val="28"/>
          <w:szCs w:val="28"/>
        </w:rPr>
        <w:t xml:space="preserve">является бюджет </w:t>
      </w:r>
      <w:r w:rsidR="00706D98">
        <w:rPr>
          <w:b w:val="0"/>
        </w:rPr>
        <w:t>МО «село Усемикент</w:t>
      </w:r>
      <w:r>
        <w:rPr>
          <w:b w:val="0"/>
        </w:rPr>
        <w:t>»</w:t>
      </w:r>
      <w:r w:rsidRPr="00EF3446">
        <w:rPr>
          <w:b w:val="0"/>
          <w:i/>
          <w:sz w:val="28"/>
          <w:szCs w:val="28"/>
        </w:rPr>
        <w:t xml:space="preserve">  </w:t>
      </w:r>
      <w:r w:rsidRPr="00EF3446">
        <w:rPr>
          <w:b w:val="0"/>
          <w:color w:val="000000"/>
          <w:sz w:val="28"/>
          <w:szCs w:val="28"/>
        </w:rPr>
        <w:t>и иные источники.</w:t>
      </w:r>
    </w:p>
    <w:p w:rsidR="0095674C" w:rsidRPr="00EF3446" w:rsidRDefault="0095674C" w:rsidP="009567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4C" w:rsidRPr="00EF3446" w:rsidRDefault="0095674C" w:rsidP="009567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4C" w:rsidRPr="00EF3446" w:rsidRDefault="0095674C" w:rsidP="0095674C">
      <w:pPr>
        <w:pStyle w:val="a7"/>
        <w:ind w:firstLine="720"/>
        <w:rPr>
          <w:szCs w:val="28"/>
        </w:rPr>
      </w:pPr>
    </w:p>
    <w:p w:rsidR="0095674C" w:rsidRPr="00EF3446" w:rsidRDefault="0095674C" w:rsidP="0095674C">
      <w:pPr>
        <w:pStyle w:val="a7"/>
        <w:ind w:firstLine="720"/>
        <w:rPr>
          <w:szCs w:val="28"/>
        </w:rPr>
      </w:pPr>
    </w:p>
    <w:p w:rsidR="0095674C" w:rsidRDefault="0095674C" w:rsidP="0095674C">
      <w:pPr>
        <w:pStyle w:val="a7"/>
        <w:ind w:firstLine="720"/>
        <w:rPr>
          <w:szCs w:val="28"/>
        </w:rPr>
      </w:pPr>
    </w:p>
    <w:p w:rsidR="0095674C" w:rsidRDefault="0095674C" w:rsidP="0095674C">
      <w:pPr>
        <w:pStyle w:val="a7"/>
        <w:ind w:firstLine="720"/>
        <w:rPr>
          <w:szCs w:val="28"/>
        </w:rPr>
      </w:pPr>
    </w:p>
    <w:p w:rsidR="0095674C" w:rsidRDefault="0095674C" w:rsidP="0095674C">
      <w:pPr>
        <w:pStyle w:val="a7"/>
        <w:ind w:firstLine="720"/>
        <w:rPr>
          <w:szCs w:val="28"/>
        </w:rPr>
      </w:pPr>
    </w:p>
    <w:p w:rsidR="0095674C" w:rsidRDefault="0095674C" w:rsidP="0095674C">
      <w:pPr>
        <w:pStyle w:val="a7"/>
        <w:ind w:firstLine="720"/>
        <w:rPr>
          <w:szCs w:val="28"/>
        </w:rPr>
      </w:pPr>
    </w:p>
    <w:p w:rsidR="0095674C" w:rsidRDefault="0095674C" w:rsidP="0095674C">
      <w:pPr>
        <w:pStyle w:val="a7"/>
        <w:ind w:firstLine="720"/>
        <w:rPr>
          <w:szCs w:val="28"/>
        </w:rPr>
      </w:pPr>
    </w:p>
    <w:p w:rsidR="0095674C" w:rsidRDefault="0095674C" w:rsidP="0095674C">
      <w:pPr>
        <w:pStyle w:val="a7"/>
        <w:ind w:firstLine="720"/>
        <w:rPr>
          <w:szCs w:val="28"/>
        </w:rPr>
      </w:pPr>
    </w:p>
    <w:p w:rsid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sz w:val="20"/>
        </w:rPr>
        <w:lastRenderedPageBreak/>
        <w:drawing>
          <wp:inline distT="0" distB="0" distL="0" distR="0" wp14:anchorId="0D529FDB" wp14:editId="35CB3C0C">
            <wp:extent cx="866775" cy="904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C1" w:rsidRP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 w:rsidRPr="006950C1">
        <w:rPr>
          <w:rFonts w:ascii="Times New Roman" w:hAnsi="Times New Roman"/>
          <w:sz w:val="28"/>
          <w:szCs w:val="28"/>
        </w:rPr>
        <w:t>РЕСПУБЛИКА ДАГЕСТАН</w:t>
      </w:r>
    </w:p>
    <w:p w:rsidR="006950C1" w:rsidRP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 w:rsidRPr="006950C1">
        <w:rPr>
          <w:rFonts w:ascii="Times New Roman" w:hAnsi="Times New Roman"/>
          <w:sz w:val="28"/>
          <w:szCs w:val="28"/>
        </w:rPr>
        <w:t>КАЯКЕНТСКИЙ РАЙОН</w:t>
      </w:r>
    </w:p>
    <w:p w:rsidR="006950C1" w:rsidRP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caps/>
          <w:sz w:val="28"/>
          <w:szCs w:val="28"/>
        </w:rPr>
      </w:pPr>
      <w:r w:rsidRPr="006950C1">
        <w:rPr>
          <w:rFonts w:ascii="Times New Roman" w:hAnsi="Times New Roman"/>
          <w:caps/>
          <w:sz w:val="28"/>
          <w:szCs w:val="28"/>
        </w:rPr>
        <w:t>Сельское Собрание ДЕПУТАТОВ МУНИЦИПИАЛЬНОГО</w:t>
      </w:r>
    </w:p>
    <w:p w:rsid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caps/>
          <w:sz w:val="28"/>
          <w:szCs w:val="28"/>
        </w:rPr>
      </w:pPr>
      <w:r w:rsidRPr="006950C1">
        <w:rPr>
          <w:rFonts w:ascii="Times New Roman" w:hAnsi="Times New Roman"/>
          <w:caps/>
          <w:sz w:val="28"/>
          <w:szCs w:val="28"/>
        </w:rPr>
        <w:t>образования «село Усемикент»</w:t>
      </w:r>
    </w:p>
    <w:p w:rsidR="006950C1" w:rsidRPr="006950C1" w:rsidRDefault="006950C1" w:rsidP="006950C1"/>
    <w:p w:rsidR="006950C1" w:rsidRPr="006950C1" w:rsidRDefault="006950C1" w:rsidP="00695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0C1" w:rsidRPr="006950C1" w:rsidRDefault="006950C1" w:rsidP="006950C1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 xml:space="preserve">с. </w:t>
      </w:r>
      <w:proofErr w:type="spellStart"/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>Усемикент</w:t>
      </w:r>
      <w:proofErr w:type="spellEnd"/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>, Каякентский район, РД, ул. Ленина 15, 368562</w:t>
      </w:r>
      <w:r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</w:t>
      </w:r>
      <w:r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hyperlink r:id="rId9" w:history="1">
        <w:r w:rsidRPr="006950C1">
          <w:rPr>
            <w:rStyle w:val="a3"/>
            <w:rFonts w:ascii="Times New Roman" w:hAnsi="Times New Roman" w:cs="Times New Roman"/>
            <w:b w:val="0"/>
            <w:color w:val="000000" w:themeColor="text1"/>
            <w:sz w:val="21"/>
            <w:szCs w:val="21"/>
            <w:u w:val="none"/>
            <w:shd w:val="clear" w:color="auto" w:fill="EDEDED"/>
          </w:rPr>
          <w:t>http://usem.kmr05.ru</w:t>
        </w:r>
      </w:hyperlink>
      <w:r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</w:t>
      </w:r>
    </w:p>
    <w:p w:rsidR="006950C1" w:rsidRDefault="006950C1" w:rsidP="006950C1">
      <w:pPr>
        <w:jc w:val="center"/>
      </w:pPr>
      <w:r>
        <w:rPr>
          <w:noProof/>
          <w:sz w:val="28"/>
          <w:szCs w:val="28"/>
        </w:rPr>
        <w:pict>
          <v:shape id="_x0000_s1028" type="#_x0000_t32" style="position:absolute;left:0;text-align:left;margin-left:-11.5pt;margin-top:6.2pt;width:488.4pt;height:0;z-index:251662336" o:connectortype="straight" strokeweight="3pt"/>
        </w:pict>
      </w:r>
    </w:p>
    <w:p w:rsidR="006950C1" w:rsidRDefault="006950C1" w:rsidP="006950C1"/>
    <w:p w:rsidR="006950C1" w:rsidRDefault="006950C1" w:rsidP="006950C1"/>
    <w:p w:rsidR="000E4D13" w:rsidRPr="00C011AE" w:rsidRDefault="000E4D13" w:rsidP="000E4D13">
      <w:pPr>
        <w:jc w:val="center"/>
        <w:rPr>
          <w:sz w:val="28"/>
          <w:szCs w:val="28"/>
        </w:rPr>
      </w:pPr>
    </w:p>
    <w:p w:rsidR="000E4D13" w:rsidRPr="00C011AE" w:rsidRDefault="000E4D13" w:rsidP="000E4D13">
      <w:pPr>
        <w:jc w:val="center"/>
        <w:rPr>
          <w:sz w:val="28"/>
          <w:szCs w:val="28"/>
        </w:rPr>
      </w:pPr>
      <w:r w:rsidRPr="00C011AE">
        <w:rPr>
          <w:sz w:val="28"/>
          <w:szCs w:val="28"/>
        </w:rPr>
        <w:t>РЕШЕНИЕ</w:t>
      </w:r>
    </w:p>
    <w:p w:rsidR="000E4D13" w:rsidRPr="00C011AE" w:rsidRDefault="000E4D13" w:rsidP="000E4D13">
      <w:pPr>
        <w:jc w:val="both"/>
        <w:rPr>
          <w:sz w:val="28"/>
          <w:szCs w:val="28"/>
        </w:rPr>
      </w:pPr>
    </w:p>
    <w:p w:rsidR="000E4D13" w:rsidRPr="00C011AE" w:rsidRDefault="000E4D13" w:rsidP="000E4D13">
      <w:pPr>
        <w:jc w:val="both"/>
        <w:rPr>
          <w:sz w:val="28"/>
          <w:szCs w:val="28"/>
        </w:rPr>
      </w:pPr>
      <w:r w:rsidRPr="00C011AE">
        <w:rPr>
          <w:sz w:val="28"/>
          <w:szCs w:val="28"/>
        </w:rPr>
        <w:t xml:space="preserve">от </w:t>
      </w:r>
      <w:r w:rsidR="00E672F1">
        <w:rPr>
          <w:sz w:val="28"/>
          <w:szCs w:val="28"/>
        </w:rPr>
        <w:t xml:space="preserve"> 1</w:t>
      </w:r>
      <w:r w:rsidR="00A33F11">
        <w:rPr>
          <w:sz w:val="28"/>
          <w:szCs w:val="28"/>
        </w:rPr>
        <w:t>6</w:t>
      </w:r>
      <w:r w:rsidR="00E672F1">
        <w:rPr>
          <w:sz w:val="28"/>
          <w:szCs w:val="28"/>
        </w:rPr>
        <w:t>.09</w:t>
      </w:r>
      <w:r w:rsidR="00EA05BE">
        <w:rPr>
          <w:sz w:val="28"/>
          <w:szCs w:val="28"/>
        </w:rPr>
        <w:t>.</w:t>
      </w:r>
      <w:r w:rsidRPr="00C011AE">
        <w:rPr>
          <w:sz w:val="28"/>
          <w:szCs w:val="28"/>
        </w:rPr>
        <w:t xml:space="preserve">  201</w:t>
      </w:r>
      <w:r w:rsidR="000F3CE7">
        <w:rPr>
          <w:sz w:val="28"/>
          <w:szCs w:val="28"/>
        </w:rPr>
        <w:t>9</w:t>
      </w:r>
      <w:r w:rsidRPr="00C011AE">
        <w:rPr>
          <w:sz w:val="28"/>
          <w:szCs w:val="28"/>
        </w:rPr>
        <w:t xml:space="preserve"> года                               </w:t>
      </w:r>
      <w:r>
        <w:rPr>
          <w:sz w:val="28"/>
          <w:szCs w:val="28"/>
        </w:rPr>
        <w:t xml:space="preserve">                                       </w:t>
      </w:r>
      <w:r w:rsidR="002F1D95">
        <w:rPr>
          <w:sz w:val="28"/>
          <w:szCs w:val="28"/>
        </w:rPr>
        <w:t xml:space="preserve">№ </w:t>
      </w:r>
      <w:r w:rsidR="00101228">
        <w:rPr>
          <w:sz w:val="28"/>
          <w:szCs w:val="28"/>
        </w:rPr>
        <w:t>27</w:t>
      </w:r>
      <w:r w:rsidR="00E672F1">
        <w:rPr>
          <w:sz w:val="28"/>
          <w:szCs w:val="28"/>
        </w:rPr>
        <w:t>/4</w:t>
      </w:r>
    </w:p>
    <w:p w:rsidR="000E4D13" w:rsidRPr="00C011AE" w:rsidRDefault="000E4D13" w:rsidP="000E4D13">
      <w:pPr>
        <w:jc w:val="both"/>
        <w:rPr>
          <w:sz w:val="28"/>
          <w:szCs w:val="28"/>
        </w:rPr>
      </w:pPr>
    </w:p>
    <w:p w:rsidR="000E4D13" w:rsidRPr="0056668E" w:rsidRDefault="000E4D13" w:rsidP="000E4D13">
      <w:pPr>
        <w:ind w:firstLine="708"/>
        <w:jc w:val="both"/>
        <w:rPr>
          <w:sz w:val="28"/>
          <w:szCs w:val="28"/>
        </w:rPr>
      </w:pPr>
      <w:r w:rsidRPr="00C011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</w:t>
      </w:r>
      <w:r w:rsidRPr="00C011AE">
        <w:rPr>
          <w:sz w:val="28"/>
          <w:szCs w:val="28"/>
        </w:rPr>
        <w:t>о</w:t>
      </w:r>
      <w:r>
        <w:rPr>
          <w:sz w:val="28"/>
          <w:szCs w:val="28"/>
        </w:rPr>
        <w:t>рядке реализа</w:t>
      </w:r>
      <w:r w:rsidR="00EA05BE">
        <w:rPr>
          <w:sz w:val="28"/>
          <w:szCs w:val="28"/>
        </w:rPr>
        <w:t xml:space="preserve">ции правотворческой инициативы граждан </w:t>
      </w:r>
      <w:r>
        <w:rPr>
          <w:sz w:val="28"/>
          <w:szCs w:val="28"/>
        </w:rPr>
        <w:t xml:space="preserve">в муниципальном образовании </w:t>
      </w:r>
      <w:r>
        <w:t xml:space="preserve"> </w:t>
      </w:r>
      <w:r w:rsidR="00EA05BE">
        <w:rPr>
          <w:sz w:val="28"/>
          <w:szCs w:val="28"/>
        </w:rPr>
        <w:t>«село Усемикент</w:t>
      </w:r>
      <w:r w:rsidRPr="0056668E">
        <w:rPr>
          <w:sz w:val="28"/>
          <w:szCs w:val="28"/>
        </w:rPr>
        <w:t>» Каякентского района РД.</w:t>
      </w:r>
    </w:p>
    <w:p w:rsidR="000E4D13" w:rsidRPr="00C011AE" w:rsidRDefault="000E4D13" w:rsidP="000E4D13">
      <w:pPr>
        <w:ind w:firstLine="720"/>
        <w:jc w:val="both"/>
        <w:rPr>
          <w:sz w:val="28"/>
          <w:szCs w:val="28"/>
        </w:rPr>
      </w:pPr>
      <w:r w:rsidRPr="0056668E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муниципального образования  </w:t>
      </w:r>
      <w:r w:rsidR="00EA05BE">
        <w:rPr>
          <w:sz w:val="28"/>
          <w:szCs w:val="28"/>
        </w:rPr>
        <w:t>«село Усемикент</w:t>
      </w:r>
      <w:r>
        <w:rPr>
          <w:sz w:val="28"/>
          <w:szCs w:val="28"/>
        </w:rPr>
        <w:t>» Каякентского района</w:t>
      </w:r>
      <w:r w:rsidRPr="0056668E">
        <w:rPr>
          <w:sz w:val="28"/>
          <w:szCs w:val="28"/>
        </w:rPr>
        <w:t xml:space="preserve"> в целях реализации права граждан на осуществление местного самоуправления в муниципальном образовании</w:t>
      </w:r>
      <w:r w:rsidRPr="00C011AE">
        <w:rPr>
          <w:sz w:val="28"/>
          <w:szCs w:val="28"/>
        </w:rPr>
        <w:t xml:space="preserve">  </w:t>
      </w:r>
      <w:r w:rsidR="00EA05BE">
        <w:rPr>
          <w:sz w:val="28"/>
          <w:szCs w:val="28"/>
        </w:rPr>
        <w:t>«село Усемикент</w:t>
      </w:r>
      <w:r>
        <w:rPr>
          <w:sz w:val="28"/>
          <w:szCs w:val="28"/>
        </w:rPr>
        <w:t>» Каякентского района</w:t>
      </w:r>
      <w:r w:rsidRPr="00C011AE">
        <w:rPr>
          <w:sz w:val="28"/>
          <w:szCs w:val="28"/>
        </w:rPr>
        <w:t xml:space="preserve">  Со</w:t>
      </w:r>
      <w:r>
        <w:rPr>
          <w:sz w:val="28"/>
          <w:szCs w:val="28"/>
        </w:rPr>
        <w:t xml:space="preserve">брание </w:t>
      </w:r>
      <w:r w:rsidRPr="00C011AE">
        <w:rPr>
          <w:sz w:val="28"/>
          <w:szCs w:val="28"/>
        </w:rPr>
        <w:t>депутатов  РЕШИЛ</w:t>
      </w:r>
      <w:r>
        <w:rPr>
          <w:sz w:val="28"/>
          <w:szCs w:val="28"/>
        </w:rPr>
        <w:t>О</w:t>
      </w:r>
      <w:r w:rsidRPr="00C011AE">
        <w:rPr>
          <w:sz w:val="28"/>
          <w:szCs w:val="28"/>
        </w:rPr>
        <w:t>:</w:t>
      </w:r>
    </w:p>
    <w:p w:rsidR="000E4D13" w:rsidRPr="0056668E" w:rsidRDefault="000E4D13" w:rsidP="000E4D13">
      <w:pPr>
        <w:ind w:firstLine="720"/>
        <w:jc w:val="both"/>
        <w:rPr>
          <w:sz w:val="28"/>
          <w:szCs w:val="28"/>
        </w:rPr>
      </w:pPr>
      <w:r w:rsidRPr="0056668E">
        <w:rPr>
          <w:sz w:val="28"/>
          <w:szCs w:val="28"/>
        </w:rPr>
        <w:t>1.Утвердить прилагаемое Положение о порядке реализации правотворческой инициативы граждан в муниципальном образовании</w:t>
      </w:r>
      <w:r w:rsidRPr="00C011AE">
        <w:rPr>
          <w:sz w:val="28"/>
          <w:szCs w:val="28"/>
        </w:rPr>
        <w:t xml:space="preserve">  </w:t>
      </w:r>
      <w:r w:rsidR="00EA05BE">
        <w:rPr>
          <w:sz w:val="28"/>
          <w:szCs w:val="28"/>
        </w:rPr>
        <w:t>«село Усемикент</w:t>
      </w:r>
      <w:r>
        <w:rPr>
          <w:sz w:val="28"/>
          <w:szCs w:val="28"/>
        </w:rPr>
        <w:t>» Каякентского района.</w:t>
      </w:r>
      <w:r w:rsidRPr="00C011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E4D13" w:rsidRPr="0056668E" w:rsidRDefault="000E4D13" w:rsidP="000E4D13">
      <w:pPr>
        <w:ind w:firstLine="720"/>
        <w:jc w:val="both"/>
        <w:rPr>
          <w:sz w:val="28"/>
          <w:szCs w:val="28"/>
        </w:rPr>
      </w:pPr>
      <w:r w:rsidRPr="0056668E">
        <w:rPr>
          <w:sz w:val="28"/>
          <w:szCs w:val="28"/>
        </w:rPr>
        <w:t>2. Настоящее решение вступает в силу через 10 дней с момента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6668E">
        <w:rPr>
          <w:sz w:val="28"/>
          <w:szCs w:val="28"/>
        </w:rPr>
        <w:t>.</w:t>
      </w:r>
    </w:p>
    <w:p w:rsidR="000E4D13" w:rsidRDefault="00A22FAE" w:rsidP="000E4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путем вывешивания на информационном стенде администрации в центре села и размещением на официальном сайте администрации.</w:t>
      </w:r>
    </w:p>
    <w:p w:rsidR="000E4D13" w:rsidRPr="00C011AE" w:rsidRDefault="000E4D13" w:rsidP="000E4D13">
      <w:pPr>
        <w:jc w:val="both"/>
        <w:rPr>
          <w:sz w:val="28"/>
          <w:szCs w:val="28"/>
        </w:rPr>
      </w:pPr>
    </w:p>
    <w:p w:rsidR="000E4D13" w:rsidRPr="00C011AE" w:rsidRDefault="00EA05BE" w:rsidP="000E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</w:t>
      </w:r>
      <w:r w:rsidR="000E4D1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</w:p>
    <w:p w:rsidR="000E4D13" w:rsidRPr="00C011AE" w:rsidRDefault="00EA05BE" w:rsidP="000E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МО «село Усемикент»                                   Зайнутдинов М.З.               </w:t>
      </w:r>
    </w:p>
    <w:p w:rsidR="000E4D13" w:rsidRPr="00C011AE" w:rsidRDefault="000E4D13" w:rsidP="000E4D13">
      <w:pPr>
        <w:jc w:val="both"/>
        <w:rPr>
          <w:sz w:val="28"/>
          <w:szCs w:val="28"/>
        </w:rPr>
      </w:pPr>
      <w:r w:rsidRPr="00C011AE">
        <w:rPr>
          <w:sz w:val="28"/>
          <w:szCs w:val="28"/>
        </w:rPr>
        <w:t xml:space="preserve"> </w:t>
      </w:r>
    </w:p>
    <w:p w:rsidR="000E4D13" w:rsidRPr="00C011AE" w:rsidRDefault="000E4D13" w:rsidP="000E4D13">
      <w:pPr>
        <w:rPr>
          <w:sz w:val="28"/>
          <w:szCs w:val="28"/>
        </w:rPr>
      </w:pPr>
    </w:p>
    <w:p w:rsidR="000E4D13" w:rsidRPr="00C011AE" w:rsidRDefault="000E4D13" w:rsidP="000E4D13">
      <w:pPr>
        <w:rPr>
          <w:sz w:val="28"/>
          <w:szCs w:val="28"/>
        </w:rPr>
      </w:pPr>
      <w:r w:rsidRPr="00C011AE">
        <w:rPr>
          <w:sz w:val="28"/>
          <w:szCs w:val="28"/>
        </w:rPr>
        <w:t xml:space="preserve"> </w:t>
      </w:r>
    </w:p>
    <w:p w:rsidR="000E4D13" w:rsidRDefault="000E4D13" w:rsidP="000E4D13">
      <w:pPr>
        <w:rPr>
          <w:sz w:val="28"/>
          <w:szCs w:val="28"/>
        </w:rPr>
      </w:pPr>
    </w:p>
    <w:p w:rsidR="000E4D13" w:rsidRDefault="000E4D13" w:rsidP="000E4D13">
      <w:pPr>
        <w:rPr>
          <w:sz w:val="28"/>
          <w:szCs w:val="28"/>
        </w:rPr>
      </w:pPr>
    </w:p>
    <w:p w:rsidR="000E4D13" w:rsidRDefault="000E4D13" w:rsidP="000E4D13">
      <w:pPr>
        <w:rPr>
          <w:sz w:val="28"/>
          <w:szCs w:val="28"/>
        </w:rPr>
      </w:pPr>
    </w:p>
    <w:p w:rsidR="000E4D13" w:rsidRDefault="000E4D13" w:rsidP="000E4D13">
      <w:pPr>
        <w:rPr>
          <w:sz w:val="28"/>
          <w:szCs w:val="28"/>
        </w:rPr>
      </w:pPr>
    </w:p>
    <w:p w:rsidR="000E4D13" w:rsidRDefault="000E4D13" w:rsidP="000E4D13">
      <w:pPr>
        <w:rPr>
          <w:sz w:val="28"/>
          <w:szCs w:val="28"/>
        </w:rPr>
      </w:pPr>
    </w:p>
    <w:p w:rsidR="000E4D13" w:rsidRDefault="000E4D13" w:rsidP="000E4D13">
      <w:pPr>
        <w:ind w:left="5400"/>
        <w:rPr>
          <w:sz w:val="28"/>
          <w:szCs w:val="28"/>
        </w:rPr>
      </w:pPr>
      <w:r w:rsidRPr="00F124A4">
        <w:rPr>
          <w:sz w:val="28"/>
          <w:szCs w:val="28"/>
        </w:rPr>
        <w:lastRenderedPageBreak/>
        <w:t>Утверждено</w:t>
      </w:r>
      <w:r>
        <w:rPr>
          <w:sz w:val="28"/>
          <w:szCs w:val="28"/>
        </w:rPr>
        <w:t>:</w:t>
      </w:r>
    </w:p>
    <w:p w:rsidR="000E4D13" w:rsidRPr="00F124A4" w:rsidRDefault="000E4D13" w:rsidP="000E4D13">
      <w:pPr>
        <w:ind w:left="5400"/>
        <w:rPr>
          <w:sz w:val="28"/>
          <w:szCs w:val="28"/>
        </w:rPr>
      </w:pPr>
      <w:r w:rsidRPr="00F124A4">
        <w:rPr>
          <w:sz w:val="28"/>
          <w:szCs w:val="28"/>
        </w:rPr>
        <w:t>решением Со</w:t>
      </w:r>
      <w:r>
        <w:rPr>
          <w:sz w:val="28"/>
          <w:szCs w:val="28"/>
        </w:rPr>
        <w:t xml:space="preserve">брания </w:t>
      </w:r>
      <w:r w:rsidRPr="00F124A4">
        <w:rPr>
          <w:sz w:val="28"/>
          <w:szCs w:val="28"/>
        </w:rPr>
        <w:t xml:space="preserve">депутатов </w:t>
      </w:r>
      <w:r w:rsidR="00EA05BE">
        <w:rPr>
          <w:sz w:val="28"/>
          <w:szCs w:val="28"/>
        </w:rPr>
        <w:t>МО «село Усемикент</w:t>
      </w:r>
      <w:r>
        <w:rPr>
          <w:sz w:val="28"/>
          <w:szCs w:val="28"/>
        </w:rPr>
        <w:t>» Каякентского района</w:t>
      </w:r>
      <w:r w:rsidRPr="00F124A4">
        <w:rPr>
          <w:sz w:val="28"/>
          <w:szCs w:val="28"/>
        </w:rPr>
        <w:t xml:space="preserve"> </w:t>
      </w:r>
    </w:p>
    <w:p w:rsidR="000E4D13" w:rsidRPr="00F124A4" w:rsidRDefault="000E4D13" w:rsidP="000E4D13">
      <w:pPr>
        <w:ind w:left="5400"/>
        <w:rPr>
          <w:sz w:val="28"/>
          <w:szCs w:val="28"/>
        </w:rPr>
      </w:pPr>
    </w:p>
    <w:p w:rsidR="000E4D13" w:rsidRPr="00F124A4" w:rsidRDefault="00E672F1" w:rsidP="000E4D13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«1</w:t>
      </w:r>
      <w:r w:rsidR="00A33F11">
        <w:rPr>
          <w:sz w:val="28"/>
          <w:szCs w:val="28"/>
        </w:rPr>
        <w:t>6</w:t>
      </w:r>
      <w:r w:rsidR="00EA05BE">
        <w:rPr>
          <w:sz w:val="28"/>
          <w:szCs w:val="28"/>
        </w:rPr>
        <w:t>»  июня</w:t>
      </w:r>
      <w:r w:rsidR="00CF24F4">
        <w:rPr>
          <w:sz w:val="28"/>
          <w:szCs w:val="28"/>
        </w:rPr>
        <w:t xml:space="preserve"> </w:t>
      </w:r>
      <w:r w:rsidR="000E4D13" w:rsidRPr="00F124A4">
        <w:rPr>
          <w:sz w:val="28"/>
          <w:szCs w:val="28"/>
        </w:rPr>
        <w:t>201</w:t>
      </w:r>
      <w:r w:rsidR="000F01D6">
        <w:rPr>
          <w:sz w:val="28"/>
          <w:szCs w:val="28"/>
        </w:rPr>
        <w:t>9</w:t>
      </w:r>
      <w:r w:rsidR="000E4D13" w:rsidRPr="00F124A4">
        <w:rPr>
          <w:sz w:val="28"/>
          <w:szCs w:val="28"/>
        </w:rPr>
        <w:t xml:space="preserve"> года </w:t>
      </w:r>
      <w:r w:rsidR="000E4D13">
        <w:rPr>
          <w:sz w:val="28"/>
          <w:szCs w:val="28"/>
        </w:rPr>
        <w:t xml:space="preserve"> </w:t>
      </w:r>
      <w:r w:rsidR="002F1D95">
        <w:rPr>
          <w:sz w:val="28"/>
          <w:szCs w:val="28"/>
        </w:rPr>
        <w:t xml:space="preserve">№ </w:t>
      </w:r>
      <w:r w:rsidR="00101228">
        <w:rPr>
          <w:sz w:val="28"/>
          <w:szCs w:val="28"/>
        </w:rPr>
        <w:t>27</w:t>
      </w:r>
      <w:r>
        <w:rPr>
          <w:sz w:val="28"/>
          <w:szCs w:val="28"/>
        </w:rPr>
        <w:t>/4</w:t>
      </w:r>
      <w:r w:rsidR="000E4D13" w:rsidRPr="00F124A4">
        <w:rPr>
          <w:sz w:val="28"/>
          <w:szCs w:val="28"/>
        </w:rPr>
        <w:t xml:space="preserve"> </w:t>
      </w:r>
    </w:p>
    <w:p w:rsidR="000E4D13" w:rsidRDefault="000E4D13" w:rsidP="000E4D13"/>
    <w:p w:rsidR="000E4D13" w:rsidRPr="00F124A4" w:rsidRDefault="000E4D13" w:rsidP="000E4D13">
      <w:pPr>
        <w:jc w:val="both"/>
        <w:rPr>
          <w:sz w:val="28"/>
          <w:szCs w:val="28"/>
        </w:rPr>
      </w:pPr>
    </w:p>
    <w:p w:rsidR="000E4D13" w:rsidRPr="009579E6" w:rsidRDefault="000E4D13" w:rsidP="000E4D13">
      <w:pPr>
        <w:jc w:val="both"/>
        <w:rPr>
          <w:b/>
          <w:sz w:val="28"/>
          <w:szCs w:val="28"/>
        </w:rPr>
      </w:pPr>
      <w:r w:rsidRPr="009579E6">
        <w:rPr>
          <w:b/>
          <w:sz w:val="28"/>
          <w:szCs w:val="28"/>
        </w:rPr>
        <w:t xml:space="preserve">ПОЛОЖЕНИЕ </w:t>
      </w:r>
    </w:p>
    <w:p w:rsidR="000E4D13" w:rsidRPr="009579E6" w:rsidRDefault="000E4D13" w:rsidP="000E4D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79E6">
        <w:rPr>
          <w:b/>
          <w:sz w:val="28"/>
          <w:szCs w:val="28"/>
        </w:rPr>
        <w:t xml:space="preserve">о порядке реализации правотворческой </w:t>
      </w:r>
    </w:p>
    <w:p w:rsidR="000E4D13" w:rsidRPr="009579E6" w:rsidRDefault="000E4D13" w:rsidP="000E4D13">
      <w:pPr>
        <w:jc w:val="both"/>
        <w:rPr>
          <w:b/>
          <w:sz w:val="28"/>
          <w:szCs w:val="28"/>
        </w:rPr>
      </w:pPr>
      <w:r w:rsidRPr="009579E6">
        <w:rPr>
          <w:b/>
          <w:sz w:val="28"/>
          <w:szCs w:val="28"/>
        </w:rPr>
        <w:t xml:space="preserve">инициативы граждан в муниципальном образовании </w:t>
      </w:r>
    </w:p>
    <w:p w:rsidR="000E4D13" w:rsidRPr="009579E6" w:rsidRDefault="00EA05BE" w:rsidP="000E4D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«село Усемикент</w:t>
      </w:r>
      <w:r w:rsidR="000E4D13" w:rsidRPr="009579E6">
        <w:rPr>
          <w:b/>
          <w:sz w:val="28"/>
          <w:szCs w:val="28"/>
        </w:rPr>
        <w:t xml:space="preserve">» Каякентского </w:t>
      </w:r>
    </w:p>
    <w:p w:rsidR="000E4D13" w:rsidRPr="009579E6" w:rsidRDefault="000E4D13" w:rsidP="000E4D13">
      <w:pPr>
        <w:jc w:val="both"/>
        <w:rPr>
          <w:b/>
          <w:sz w:val="28"/>
          <w:szCs w:val="28"/>
        </w:rPr>
      </w:pPr>
      <w:r w:rsidRPr="009579E6">
        <w:rPr>
          <w:b/>
          <w:sz w:val="28"/>
          <w:szCs w:val="28"/>
        </w:rPr>
        <w:t xml:space="preserve">района  </w:t>
      </w:r>
    </w:p>
    <w:p w:rsidR="000E4D13" w:rsidRDefault="000E4D13" w:rsidP="000E4D13">
      <w:pPr>
        <w:ind w:firstLine="720"/>
        <w:jc w:val="both"/>
        <w:rPr>
          <w:sz w:val="28"/>
          <w:szCs w:val="28"/>
        </w:rPr>
      </w:pP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</w:p>
    <w:p w:rsidR="000E4D13" w:rsidRPr="009579E6" w:rsidRDefault="000E4D13" w:rsidP="000E4D13">
      <w:pPr>
        <w:ind w:firstLine="720"/>
        <w:jc w:val="both"/>
        <w:rPr>
          <w:b/>
          <w:sz w:val="28"/>
          <w:szCs w:val="28"/>
        </w:rPr>
      </w:pPr>
      <w:r w:rsidRPr="009579E6">
        <w:rPr>
          <w:b/>
          <w:sz w:val="28"/>
          <w:szCs w:val="28"/>
        </w:rPr>
        <w:t xml:space="preserve">1. Общие положения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</w:t>
      </w:r>
      <w:proofErr w:type="gramStart"/>
      <w:r w:rsidRPr="00F124A4">
        <w:rPr>
          <w:sz w:val="28"/>
          <w:szCs w:val="28"/>
        </w:rPr>
        <w:t>Устава  муниципального</w:t>
      </w:r>
      <w:proofErr w:type="gramEnd"/>
      <w:r w:rsidRPr="00F124A4">
        <w:rPr>
          <w:sz w:val="28"/>
          <w:szCs w:val="28"/>
        </w:rPr>
        <w:t xml:space="preserve"> обр</w:t>
      </w:r>
      <w:r w:rsidR="00CC491C">
        <w:rPr>
          <w:sz w:val="28"/>
          <w:szCs w:val="28"/>
        </w:rPr>
        <w:t>азования «село Усемикент</w:t>
      </w:r>
      <w:r w:rsidRPr="00F124A4">
        <w:rPr>
          <w:sz w:val="28"/>
          <w:szCs w:val="28"/>
        </w:rPr>
        <w:t xml:space="preserve">» Каякентского района </w:t>
      </w:r>
      <w:r w:rsidR="00CC491C">
        <w:rPr>
          <w:sz w:val="28"/>
          <w:szCs w:val="28"/>
        </w:rPr>
        <w:t>(далее- МО «село Усемикент</w:t>
      </w:r>
      <w:r>
        <w:rPr>
          <w:sz w:val="28"/>
          <w:szCs w:val="28"/>
        </w:rPr>
        <w:t xml:space="preserve">») </w:t>
      </w:r>
      <w:r w:rsidRPr="00F124A4">
        <w:rPr>
          <w:sz w:val="28"/>
          <w:szCs w:val="28"/>
        </w:rPr>
        <w:t xml:space="preserve">в целях реализации права граждан Российской Федерации на осуществление местного самоуправления посредством выдвижения правотворческой инициативы.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r>
        <w:rPr>
          <w:sz w:val="28"/>
          <w:szCs w:val="28"/>
        </w:rPr>
        <w:t xml:space="preserve">МО </w:t>
      </w:r>
      <w:r w:rsidRPr="00F124A4">
        <w:rPr>
          <w:sz w:val="28"/>
          <w:szCs w:val="28"/>
        </w:rPr>
        <w:t>«село</w:t>
      </w:r>
      <w:r w:rsidR="00CF24F4">
        <w:rPr>
          <w:sz w:val="28"/>
          <w:szCs w:val="28"/>
        </w:rPr>
        <w:t xml:space="preserve"> Усемикент</w:t>
      </w:r>
      <w:r w:rsidRPr="00F124A4">
        <w:rPr>
          <w:sz w:val="28"/>
          <w:szCs w:val="28"/>
        </w:rPr>
        <w:t>» Каякентского района</w:t>
      </w:r>
      <w:r>
        <w:rPr>
          <w:sz w:val="28"/>
          <w:szCs w:val="28"/>
        </w:rPr>
        <w:t>»</w:t>
      </w:r>
      <w:r w:rsidRPr="00F124A4">
        <w:rPr>
          <w:sz w:val="28"/>
          <w:szCs w:val="28"/>
        </w:rPr>
        <w:t xml:space="preserve"> и обладающими избирательным правом, проектов муниципальных правовых актов в Со</w:t>
      </w:r>
      <w:r>
        <w:rPr>
          <w:sz w:val="28"/>
          <w:szCs w:val="28"/>
        </w:rPr>
        <w:t xml:space="preserve">брание </w:t>
      </w:r>
      <w:r w:rsidRPr="00F124A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МО </w:t>
      </w:r>
      <w:r w:rsidRPr="00F124A4">
        <w:rPr>
          <w:sz w:val="28"/>
          <w:szCs w:val="28"/>
        </w:rPr>
        <w:t>«село</w:t>
      </w:r>
      <w:r w:rsidR="00CC491C">
        <w:rPr>
          <w:sz w:val="28"/>
          <w:szCs w:val="28"/>
        </w:rPr>
        <w:t xml:space="preserve"> Усемикент</w:t>
      </w:r>
      <w:r w:rsidRPr="00F124A4">
        <w:rPr>
          <w:sz w:val="28"/>
          <w:szCs w:val="28"/>
        </w:rPr>
        <w:t xml:space="preserve">», </w:t>
      </w:r>
      <w:r>
        <w:rPr>
          <w:sz w:val="28"/>
          <w:szCs w:val="28"/>
        </w:rPr>
        <w:t>а</w:t>
      </w:r>
      <w:r w:rsidRPr="00F124A4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МО </w:t>
      </w:r>
      <w:r w:rsidRPr="00F124A4">
        <w:rPr>
          <w:sz w:val="28"/>
          <w:szCs w:val="28"/>
        </w:rPr>
        <w:t>«село</w:t>
      </w:r>
      <w:r>
        <w:rPr>
          <w:sz w:val="28"/>
          <w:szCs w:val="28"/>
        </w:rPr>
        <w:t xml:space="preserve"> </w:t>
      </w:r>
      <w:r w:rsidR="00CC491C">
        <w:rPr>
          <w:sz w:val="28"/>
          <w:szCs w:val="28"/>
        </w:rPr>
        <w:t xml:space="preserve"> Усемикент</w:t>
      </w:r>
      <w:r w:rsidRPr="00F124A4">
        <w:rPr>
          <w:sz w:val="28"/>
          <w:szCs w:val="28"/>
        </w:rPr>
        <w:t xml:space="preserve">» (далее - органы местного самоуправления). </w:t>
      </w:r>
    </w:p>
    <w:p w:rsidR="000E4D13" w:rsidRPr="009579E6" w:rsidRDefault="000E4D13" w:rsidP="000E4D13">
      <w:pPr>
        <w:ind w:firstLine="720"/>
        <w:jc w:val="both"/>
        <w:rPr>
          <w:b/>
          <w:sz w:val="28"/>
          <w:szCs w:val="28"/>
        </w:rPr>
      </w:pPr>
      <w:r w:rsidRPr="009579E6">
        <w:rPr>
          <w:b/>
          <w:sz w:val="28"/>
          <w:szCs w:val="28"/>
        </w:rPr>
        <w:t xml:space="preserve">2. Порядок формирования инициативной группы по реализации правотворческой инициативы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 2.1.Формирование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Подписные листы изготавливаются по форме, установленной в приложении к настоящему Положению.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Минимальная численность инициативной группы составляет </w:t>
      </w:r>
      <w:r>
        <w:rPr>
          <w:sz w:val="28"/>
          <w:szCs w:val="28"/>
        </w:rPr>
        <w:t>не менее двух</w:t>
      </w:r>
      <w:r w:rsidRPr="00F124A4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F124A4">
        <w:rPr>
          <w:sz w:val="28"/>
          <w:szCs w:val="28"/>
        </w:rPr>
        <w:t xml:space="preserve"> от числа граждан, проживающих на территории </w:t>
      </w:r>
      <w:r>
        <w:rPr>
          <w:sz w:val="28"/>
          <w:szCs w:val="28"/>
        </w:rPr>
        <w:t>МО «село</w:t>
      </w:r>
      <w:r w:rsidR="00CC491C">
        <w:rPr>
          <w:sz w:val="28"/>
          <w:szCs w:val="28"/>
        </w:rPr>
        <w:t xml:space="preserve"> (село Усемикент</w:t>
      </w:r>
      <w:r>
        <w:rPr>
          <w:sz w:val="28"/>
          <w:szCs w:val="28"/>
        </w:rPr>
        <w:t>»</w:t>
      </w:r>
      <w:r w:rsidRPr="00F124A4">
        <w:rPr>
          <w:sz w:val="28"/>
          <w:szCs w:val="28"/>
        </w:rPr>
        <w:t xml:space="preserve">, обладающих избирательным правом.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2.2.Гражданин собственноручно ставит свою подпись в подписном листе.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2.3.Лицо, собирающее подписи, должно представить текст муниципального правового акта гражданам, ставящим свои подписи в подписные листы. </w:t>
      </w:r>
    </w:p>
    <w:p w:rsidR="000E4D13" w:rsidRPr="009579E6" w:rsidRDefault="000E4D13" w:rsidP="000E4D13">
      <w:pPr>
        <w:ind w:firstLine="720"/>
        <w:jc w:val="both"/>
        <w:rPr>
          <w:b/>
          <w:sz w:val="28"/>
          <w:szCs w:val="28"/>
        </w:rPr>
      </w:pPr>
      <w:r w:rsidRPr="009579E6">
        <w:rPr>
          <w:b/>
          <w:sz w:val="28"/>
          <w:szCs w:val="28"/>
        </w:rPr>
        <w:lastRenderedPageBreak/>
        <w:t xml:space="preserve">3.Порядок внесения проекта нормативного правового акта в соответствующий орган местного самоуправления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3.1.Инициативная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</w:t>
      </w:r>
      <w:r>
        <w:rPr>
          <w:sz w:val="28"/>
          <w:szCs w:val="28"/>
        </w:rPr>
        <w:t xml:space="preserve">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>3.2.При приеме документов в соответствующем органе местного самоуправления проект муниципального правового акта и подписны</w:t>
      </w:r>
      <w:r>
        <w:rPr>
          <w:sz w:val="28"/>
          <w:szCs w:val="28"/>
        </w:rPr>
        <w:t>е</w:t>
      </w:r>
      <w:r w:rsidRPr="00F124A4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Pr="00F124A4">
        <w:rPr>
          <w:sz w:val="28"/>
          <w:szCs w:val="28"/>
        </w:rPr>
        <w:t xml:space="preserve"> заверяются печатью органа местного самоуправления.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3.3.Соответствующий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Проверке подлежат все представленные инициативной группой подписи граждан.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Орган местного самоуправления для проведения указанной проверки вправе привлекать специалистов, в том числе на договорной основе.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3.4. Недостоверными подписями считаются: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б) подписи граждан без указания каких-либо сведений из требуемых в соответствии с настоящим Положением;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г) подписи граждан, сведения о которых внесены в подписной лист нерукописным способом или карандашом;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lastRenderedPageBreak/>
        <w:t xml:space="preserve"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з) все подписи в подписном листе, изготовленном с нарушением требований, установленных настоящим Положением.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 </w:t>
      </w:r>
    </w:p>
    <w:p w:rsidR="000E4D13" w:rsidRPr="009579E6" w:rsidRDefault="000E4D13" w:rsidP="000E4D13">
      <w:pPr>
        <w:ind w:firstLine="720"/>
        <w:jc w:val="both"/>
        <w:rPr>
          <w:b/>
          <w:sz w:val="28"/>
          <w:szCs w:val="28"/>
        </w:rPr>
      </w:pPr>
      <w:r w:rsidRPr="009579E6">
        <w:rPr>
          <w:b/>
          <w:sz w:val="28"/>
          <w:szCs w:val="28"/>
        </w:rPr>
        <w:t xml:space="preserve">4. Агитация в поддержку правотворческой инициативы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4.1. Инициативная группа с момента создания вправе проводить агитацию в поддержку правотворческой инициативы.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4.3.Агитация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4.4. Расходы, связанные с проведением агитации, несет инициативная группа. </w:t>
      </w:r>
    </w:p>
    <w:p w:rsidR="000E4D13" w:rsidRPr="009579E6" w:rsidRDefault="000E4D13" w:rsidP="000E4D13">
      <w:pPr>
        <w:ind w:firstLine="720"/>
        <w:jc w:val="both"/>
        <w:rPr>
          <w:b/>
          <w:sz w:val="28"/>
          <w:szCs w:val="28"/>
        </w:rPr>
      </w:pPr>
      <w:r w:rsidRPr="009579E6">
        <w:rPr>
          <w:b/>
          <w:sz w:val="28"/>
          <w:szCs w:val="28"/>
        </w:rPr>
        <w:t xml:space="preserve">5.Рассмотрение правотворческой инициативы в органах местного самоуправления </w:t>
      </w:r>
    </w:p>
    <w:p w:rsidR="000E4D13" w:rsidRPr="00303960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>5.1.</w:t>
      </w:r>
      <w:r w:rsidRPr="00303960">
        <w:rPr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5.2. Рассмотрение проекта решения </w:t>
      </w:r>
      <w:r>
        <w:rPr>
          <w:sz w:val="28"/>
          <w:szCs w:val="28"/>
        </w:rPr>
        <w:t>Собрания депутатов МО «</w:t>
      </w:r>
      <w:r w:rsidR="00CC491C">
        <w:rPr>
          <w:sz w:val="28"/>
          <w:szCs w:val="28"/>
        </w:rPr>
        <w:t>село Усемикент</w:t>
      </w:r>
      <w:r>
        <w:rPr>
          <w:sz w:val="28"/>
          <w:szCs w:val="28"/>
        </w:rPr>
        <w:t xml:space="preserve">» </w:t>
      </w:r>
      <w:r w:rsidRPr="00F124A4">
        <w:rPr>
          <w:sz w:val="28"/>
          <w:szCs w:val="28"/>
        </w:rPr>
        <w:t xml:space="preserve">проводится на его открытом заседании с участием уполномоченных представителей инициативной группы.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 5.3.Проект муниципального правового акта, внесенный в </w:t>
      </w:r>
      <w:r>
        <w:rPr>
          <w:sz w:val="28"/>
          <w:szCs w:val="28"/>
        </w:rPr>
        <w:t>а</w:t>
      </w:r>
      <w:r w:rsidRPr="00F124A4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МО </w:t>
      </w:r>
      <w:r w:rsidR="00CC491C">
        <w:rPr>
          <w:sz w:val="28"/>
          <w:szCs w:val="28"/>
        </w:rPr>
        <w:t>«село Усемикент</w:t>
      </w:r>
      <w:r>
        <w:rPr>
          <w:sz w:val="28"/>
          <w:szCs w:val="28"/>
        </w:rPr>
        <w:t>»</w:t>
      </w:r>
      <w:r w:rsidRPr="00F124A4">
        <w:rPr>
          <w:sz w:val="28"/>
          <w:szCs w:val="28"/>
        </w:rPr>
        <w:t xml:space="preserve">, рассматривается главой </w:t>
      </w:r>
      <w:r>
        <w:rPr>
          <w:sz w:val="28"/>
          <w:szCs w:val="28"/>
        </w:rPr>
        <w:t>а</w:t>
      </w:r>
      <w:r w:rsidRPr="00F124A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="00CC491C">
        <w:rPr>
          <w:sz w:val="28"/>
          <w:szCs w:val="28"/>
        </w:rPr>
        <w:t>«село (село Усемикент</w:t>
      </w:r>
      <w:r>
        <w:rPr>
          <w:sz w:val="28"/>
          <w:szCs w:val="28"/>
        </w:rPr>
        <w:t>»</w:t>
      </w:r>
      <w:r w:rsidRPr="00F124A4">
        <w:rPr>
          <w:sz w:val="28"/>
          <w:szCs w:val="28"/>
        </w:rPr>
        <w:t xml:space="preserve"> либо лицом, исполняющим его обязанности, с участием представителей инициативной группы.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lastRenderedPageBreak/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 </w:t>
      </w:r>
    </w:p>
    <w:p w:rsidR="000E4D13" w:rsidRDefault="000E4D13" w:rsidP="000E4D13">
      <w:pPr>
        <w:jc w:val="both"/>
        <w:rPr>
          <w:sz w:val="28"/>
          <w:szCs w:val="28"/>
        </w:rPr>
      </w:pPr>
    </w:p>
    <w:p w:rsidR="000E4D13" w:rsidRPr="00F124A4" w:rsidRDefault="000E4D13" w:rsidP="000E4D13">
      <w:pPr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Приложение к Положению о порядке реализации правотворческой инициативы граждан в </w:t>
      </w:r>
      <w:r>
        <w:rPr>
          <w:sz w:val="28"/>
          <w:szCs w:val="28"/>
        </w:rPr>
        <w:t xml:space="preserve">МО </w:t>
      </w:r>
      <w:r w:rsidR="00CC491C">
        <w:rPr>
          <w:sz w:val="28"/>
          <w:szCs w:val="28"/>
        </w:rPr>
        <w:t>«село Усемикент</w:t>
      </w:r>
      <w:r>
        <w:rPr>
          <w:sz w:val="28"/>
          <w:szCs w:val="28"/>
        </w:rPr>
        <w:t>»</w:t>
      </w:r>
      <w:r w:rsidRPr="00F124A4">
        <w:rPr>
          <w:sz w:val="28"/>
          <w:szCs w:val="28"/>
        </w:rPr>
        <w:t xml:space="preserve">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</w:p>
    <w:p w:rsidR="000E4D13" w:rsidRPr="007F4C9A" w:rsidRDefault="000E4D13" w:rsidP="000E4D13">
      <w:pPr>
        <w:ind w:firstLine="720"/>
        <w:jc w:val="both"/>
        <w:rPr>
          <w:b/>
          <w:sz w:val="28"/>
          <w:szCs w:val="28"/>
        </w:rPr>
      </w:pPr>
      <w:r w:rsidRPr="007F4C9A">
        <w:rPr>
          <w:b/>
          <w:sz w:val="28"/>
          <w:szCs w:val="28"/>
        </w:rPr>
        <w:t xml:space="preserve">ПОДПИСНОЙ ЛИСТ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 Мы, нижеподписавшиеся, поддерживаем внесение в </w:t>
      </w:r>
      <w:r>
        <w:rPr>
          <w:sz w:val="28"/>
          <w:szCs w:val="28"/>
        </w:rPr>
        <w:t>Собрание депутатов или администрацию муниципального об</w:t>
      </w:r>
      <w:r w:rsidR="00CC491C">
        <w:rPr>
          <w:sz w:val="28"/>
          <w:szCs w:val="28"/>
        </w:rPr>
        <w:t>разования  «село Усемикент</w:t>
      </w:r>
      <w:r>
        <w:rPr>
          <w:sz w:val="28"/>
          <w:szCs w:val="28"/>
        </w:rPr>
        <w:t xml:space="preserve">» Каякентского района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 в порядке реализации правотворческой инициативы граждан ____</w:t>
      </w:r>
      <w:r w:rsidR="00CC491C">
        <w:rPr>
          <w:sz w:val="28"/>
          <w:szCs w:val="28"/>
        </w:rPr>
        <w:t xml:space="preserve"> </w:t>
      </w:r>
      <w:r w:rsidRPr="00F124A4">
        <w:rPr>
          <w:sz w:val="28"/>
          <w:szCs w:val="28"/>
        </w:rPr>
        <w:t xml:space="preserve">________________________________ </w:t>
      </w:r>
    </w:p>
    <w:p w:rsidR="000E4D13" w:rsidRDefault="000E4D13" w:rsidP="000E4D13">
      <w:pPr>
        <w:ind w:firstLine="720"/>
        <w:jc w:val="both"/>
        <w:rPr>
          <w:sz w:val="28"/>
          <w:szCs w:val="28"/>
        </w:rPr>
      </w:pPr>
      <w:r w:rsidRPr="00F124A4">
        <w:rPr>
          <w:sz w:val="28"/>
          <w:szCs w:val="28"/>
        </w:rPr>
        <w:t xml:space="preserve">(наименование правового акта) </w:t>
      </w:r>
      <w:r>
        <w:rPr>
          <w:sz w:val="28"/>
          <w:szCs w:val="28"/>
        </w:rPr>
        <w:t xml:space="preserve"> </w:t>
      </w:r>
    </w:p>
    <w:p w:rsidR="000E4D13" w:rsidRPr="00F124A4" w:rsidRDefault="000E4D13" w:rsidP="000E4D13">
      <w:pPr>
        <w:ind w:firstLine="720"/>
        <w:jc w:val="both"/>
        <w:rPr>
          <w:sz w:val="28"/>
          <w:szCs w:val="28"/>
        </w:rPr>
      </w:pPr>
    </w:p>
    <w:p w:rsidR="000E4D13" w:rsidRDefault="000E4D13" w:rsidP="000E4D13"/>
    <w:p w:rsidR="000E4D13" w:rsidRDefault="000E4D13" w:rsidP="000E4D13">
      <w:r>
        <w:t xml:space="preserve"> </w:t>
      </w:r>
    </w:p>
    <w:p w:rsidR="000E4D13" w:rsidRDefault="000E4D13" w:rsidP="000E4D13">
      <w:pPr>
        <w:pStyle w:val="a8"/>
        <w:spacing w:line="240" w:lineRule="exact"/>
        <w:rPr>
          <w:bCs/>
          <w:sz w:val="28"/>
          <w:szCs w:val="28"/>
        </w:rPr>
      </w:pPr>
    </w:p>
    <w:p w:rsidR="000E4D13" w:rsidRDefault="000E4D13" w:rsidP="000E4D13">
      <w:pPr>
        <w:pStyle w:val="a8"/>
        <w:spacing w:line="240" w:lineRule="exact"/>
        <w:rPr>
          <w:bCs/>
          <w:sz w:val="28"/>
          <w:szCs w:val="28"/>
        </w:rPr>
      </w:pPr>
    </w:p>
    <w:p w:rsidR="000E4D13" w:rsidRDefault="000E4D13" w:rsidP="000E4D13">
      <w:pPr>
        <w:pStyle w:val="a8"/>
        <w:spacing w:line="240" w:lineRule="exact"/>
        <w:rPr>
          <w:bCs/>
          <w:sz w:val="28"/>
          <w:szCs w:val="28"/>
        </w:rPr>
      </w:pPr>
    </w:p>
    <w:p w:rsidR="000E4D13" w:rsidRDefault="000E4D13" w:rsidP="000E4D13">
      <w:pPr>
        <w:pStyle w:val="a8"/>
        <w:spacing w:line="240" w:lineRule="exact"/>
        <w:rPr>
          <w:bCs/>
          <w:sz w:val="28"/>
          <w:szCs w:val="28"/>
        </w:rPr>
      </w:pPr>
    </w:p>
    <w:p w:rsidR="000E4D13" w:rsidRDefault="000E4D13" w:rsidP="000E4D13">
      <w:pPr>
        <w:pStyle w:val="a8"/>
        <w:spacing w:line="240" w:lineRule="exact"/>
        <w:rPr>
          <w:bCs/>
          <w:sz w:val="28"/>
          <w:szCs w:val="28"/>
        </w:rPr>
      </w:pPr>
    </w:p>
    <w:p w:rsidR="000E4D13" w:rsidRDefault="000E4D13" w:rsidP="000E4D13">
      <w:pPr>
        <w:pStyle w:val="a8"/>
        <w:spacing w:line="240" w:lineRule="exact"/>
        <w:rPr>
          <w:bCs/>
          <w:sz w:val="28"/>
          <w:szCs w:val="28"/>
        </w:rPr>
      </w:pPr>
    </w:p>
    <w:p w:rsidR="000E4D13" w:rsidRDefault="000E4D13" w:rsidP="000E4D13">
      <w:pPr>
        <w:pStyle w:val="a8"/>
        <w:spacing w:line="240" w:lineRule="exact"/>
        <w:rPr>
          <w:bCs/>
          <w:sz w:val="28"/>
          <w:szCs w:val="28"/>
        </w:rPr>
      </w:pPr>
    </w:p>
    <w:p w:rsidR="000F01D6" w:rsidRDefault="000F01D6" w:rsidP="000E4D13">
      <w:pPr>
        <w:pStyle w:val="a8"/>
        <w:spacing w:line="240" w:lineRule="exact"/>
        <w:rPr>
          <w:bCs/>
          <w:sz w:val="28"/>
          <w:szCs w:val="28"/>
        </w:rPr>
      </w:pPr>
    </w:p>
    <w:p w:rsidR="000F01D6" w:rsidRDefault="000F01D6" w:rsidP="000E4D13">
      <w:pPr>
        <w:pStyle w:val="a8"/>
        <w:spacing w:line="240" w:lineRule="exact"/>
        <w:rPr>
          <w:bCs/>
          <w:sz w:val="28"/>
          <w:szCs w:val="28"/>
        </w:rPr>
      </w:pPr>
    </w:p>
    <w:p w:rsidR="00CF24F4" w:rsidRDefault="00CF24F4" w:rsidP="000F3CE7">
      <w:pPr>
        <w:jc w:val="right"/>
        <w:rPr>
          <w:b/>
          <w:sz w:val="28"/>
          <w:szCs w:val="28"/>
        </w:rPr>
      </w:pPr>
    </w:p>
    <w:p w:rsidR="000F3CE7" w:rsidRDefault="000F3CE7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0F3CE7">
      <w:pPr>
        <w:jc w:val="right"/>
        <w:rPr>
          <w:b/>
          <w:sz w:val="28"/>
          <w:szCs w:val="28"/>
        </w:rPr>
      </w:pPr>
    </w:p>
    <w:p w:rsid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 wp14:anchorId="0D529FDB" wp14:editId="35CB3C0C">
            <wp:extent cx="866775" cy="90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C1" w:rsidRP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 w:rsidRPr="006950C1">
        <w:rPr>
          <w:rFonts w:ascii="Times New Roman" w:hAnsi="Times New Roman"/>
          <w:sz w:val="28"/>
          <w:szCs w:val="28"/>
        </w:rPr>
        <w:t>РЕСПУБЛИКА ДАГЕСТАН</w:t>
      </w:r>
    </w:p>
    <w:p w:rsidR="006950C1" w:rsidRP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sz w:val="28"/>
          <w:szCs w:val="28"/>
        </w:rPr>
      </w:pPr>
      <w:r w:rsidRPr="006950C1">
        <w:rPr>
          <w:rFonts w:ascii="Times New Roman" w:hAnsi="Times New Roman"/>
          <w:sz w:val="28"/>
          <w:szCs w:val="28"/>
        </w:rPr>
        <w:t>КАЯКЕНТСКИЙ РАЙОН</w:t>
      </w:r>
    </w:p>
    <w:p w:rsidR="006950C1" w:rsidRP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caps/>
          <w:sz w:val="28"/>
          <w:szCs w:val="28"/>
        </w:rPr>
      </w:pPr>
      <w:r w:rsidRPr="006950C1">
        <w:rPr>
          <w:rFonts w:ascii="Times New Roman" w:hAnsi="Times New Roman"/>
          <w:caps/>
          <w:sz w:val="28"/>
          <w:szCs w:val="28"/>
        </w:rPr>
        <w:t>Сельское Собрание ДЕПУТАТОВ МУНИЦИПИАЛЬНОГО</w:t>
      </w:r>
    </w:p>
    <w:p w:rsidR="006950C1" w:rsidRDefault="006950C1" w:rsidP="006950C1">
      <w:pPr>
        <w:pStyle w:val="aa"/>
        <w:tabs>
          <w:tab w:val="left" w:pos="3384"/>
          <w:tab w:val="center" w:pos="4607"/>
        </w:tabs>
        <w:spacing w:line="276" w:lineRule="auto"/>
        <w:ind w:left="284" w:right="425"/>
        <w:rPr>
          <w:rFonts w:ascii="Times New Roman" w:hAnsi="Times New Roman"/>
          <w:caps/>
          <w:sz w:val="28"/>
          <w:szCs w:val="28"/>
        </w:rPr>
      </w:pPr>
      <w:r w:rsidRPr="006950C1">
        <w:rPr>
          <w:rFonts w:ascii="Times New Roman" w:hAnsi="Times New Roman"/>
          <w:caps/>
          <w:sz w:val="28"/>
          <w:szCs w:val="28"/>
        </w:rPr>
        <w:t>образования «село Усемикент»</w:t>
      </w:r>
    </w:p>
    <w:p w:rsidR="006950C1" w:rsidRPr="006950C1" w:rsidRDefault="006950C1" w:rsidP="006950C1"/>
    <w:p w:rsidR="006950C1" w:rsidRPr="006950C1" w:rsidRDefault="006950C1" w:rsidP="006950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0C1" w:rsidRPr="006950C1" w:rsidRDefault="006950C1" w:rsidP="006950C1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 xml:space="preserve">с. </w:t>
      </w:r>
      <w:proofErr w:type="spellStart"/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>Усемикент</w:t>
      </w:r>
      <w:proofErr w:type="spellEnd"/>
      <w:r w:rsidRPr="006950C1">
        <w:rPr>
          <w:rFonts w:ascii="Times New Roman" w:hAnsi="Times New Roman" w:cs="Times New Roman"/>
          <w:b w:val="0"/>
          <w:color w:val="000000" w:themeColor="text1"/>
          <w:sz w:val="20"/>
          <w:szCs w:val="28"/>
        </w:rPr>
        <w:t>, Каякентский район, РД, ул. Ленина 15, 368562</w:t>
      </w:r>
      <w:r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</w:t>
      </w:r>
      <w:r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hyperlink r:id="rId10" w:history="1">
        <w:r w:rsidRPr="006950C1">
          <w:rPr>
            <w:rStyle w:val="a3"/>
            <w:rFonts w:ascii="Times New Roman" w:hAnsi="Times New Roman" w:cs="Times New Roman"/>
            <w:b w:val="0"/>
            <w:color w:val="000000" w:themeColor="text1"/>
            <w:sz w:val="21"/>
            <w:szCs w:val="21"/>
            <w:u w:val="none"/>
            <w:shd w:val="clear" w:color="auto" w:fill="EDEDED"/>
          </w:rPr>
          <w:t>http://usem.kmr05.ru</w:t>
        </w:r>
      </w:hyperlink>
      <w:r w:rsidRPr="00695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</w:t>
      </w:r>
    </w:p>
    <w:p w:rsidR="006950C1" w:rsidRDefault="006950C1" w:rsidP="006950C1">
      <w:pPr>
        <w:jc w:val="center"/>
      </w:pPr>
      <w:r>
        <w:rPr>
          <w:noProof/>
          <w:sz w:val="28"/>
          <w:szCs w:val="28"/>
        </w:rPr>
        <w:pict>
          <v:shape id="_x0000_s1029" type="#_x0000_t32" style="position:absolute;left:0;text-align:left;margin-left:-11.5pt;margin-top:6.2pt;width:488.4pt;height:0;z-index:251664384" o:connectortype="straight" strokeweight="3pt"/>
        </w:pict>
      </w:r>
    </w:p>
    <w:p w:rsidR="002F1D95" w:rsidRDefault="002F1D95" w:rsidP="006950C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0292D" w:rsidRPr="00C011AE" w:rsidRDefault="00F0292D" w:rsidP="00F0292D">
      <w:pPr>
        <w:jc w:val="center"/>
        <w:rPr>
          <w:sz w:val="28"/>
          <w:szCs w:val="28"/>
        </w:rPr>
      </w:pPr>
      <w:r w:rsidRPr="00C011AE">
        <w:rPr>
          <w:sz w:val="28"/>
          <w:szCs w:val="28"/>
        </w:rPr>
        <w:t>РЕШЕНИЕ</w:t>
      </w:r>
    </w:p>
    <w:p w:rsidR="00F0292D" w:rsidRPr="00C011AE" w:rsidRDefault="00F0292D" w:rsidP="00F0292D">
      <w:pPr>
        <w:jc w:val="both"/>
        <w:rPr>
          <w:sz w:val="28"/>
          <w:szCs w:val="28"/>
        </w:rPr>
      </w:pPr>
    </w:p>
    <w:p w:rsidR="00F0292D" w:rsidRPr="00C011AE" w:rsidRDefault="006950C1" w:rsidP="00F0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0292D" w:rsidRPr="00C011AE">
        <w:rPr>
          <w:sz w:val="28"/>
          <w:szCs w:val="28"/>
        </w:rPr>
        <w:t xml:space="preserve">от </w:t>
      </w:r>
      <w:r w:rsidR="00E672F1">
        <w:rPr>
          <w:sz w:val="28"/>
          <w:szCs w:val="28"/>
        </w:rPr>
        <w:t xml:space="preserve"> 1</w:t>
      </w:r>
      <w:r w:rsidR="00A33F11">
        <w:rPr>
          <w:sz w:val="28"/>
          <w:szCs w:val="28"/>
        </w:rPr>
        <w:t>6</w:t>
      </w:r>
      <w:r w:rsidR="00E672F1">
        <w:rPr>
          <w:sz w:val="28"/>
          <w:szCs w:val="28"/>
        </w:rPr>
        <w:t>.09</w:t>
      </w:r>
      <w:proofErr w:type="gramEnd"/>
      <w:r w:rsidR="00CF24F4">
        <w:rPr>
          <w:sz w:val="28"/>
          <w:szCs w:val="28"/>
        </w:rPr>
        <w:t>.</w:t>
      </w:r>
      <w:r w:rsidR="00F0292D" w:rsidRPr="00C011AE">
        <w:rPr>
          <w:sz w:val="28"/>
          <w:szCs w:val="28"/>
        </w:rPr>
        <w:t xml:space="preserve"> 201</w:t>
      </w:r>
      <w:r w:rsidR="000F01D6">
        <w:rPr>
          <w:sz w:val="28"/>
          <w:szCs w:val="28"/>
        </w:rPr>
        <w:t>9</w:t>
      </w:r>
      <w:r w:rsidR="00F0292D" w:rsidRPr="00C011AE">
        <w:rPr>
          <w:sz w:val="28"/>
          <w:szCs w:val="28"/>
        </w:rPr>
        <w:t xml:space="preserve"> года                    </w:t>
      </w:r>
      <w:r>
        <w:rPr>
          <w:sz w:val="28"/>
          <w:szCs w:val="28"/>
        </w:rPr>
        <w:t xml:space="preserve">         </w:t>
      </w:r>
      <w:r w:rsidR="00F0292D" w:rsidRPr="00C011AE">
        <w:rPr>
          <w:sz w:val="28"/>
          <w:szCs w:val="28"/>
        </w:rPr>
        <w:t xml:space="preserve">           </w:t>
      </w:r>
      <w:r w:rsidR="00F0292D">
        <w:rPr>
          <w:sz w:val="28"/>
          <w:szCs w:val="28"/>
        </w:rPr>
        <w:t xml:space="preserve">                                       </w:t>
      </w:r>
      <w:r w:rsidR="002F1D95">
        <w:rPr>
          <w:sz w:val="28"/>
          <w:szCs w:val="28"/>
        </w:rPr>
        <w:t>№</w:t>
      </w:r>
      <w:r w:rsidR="00101228">
        <w:rPr>
          <w:sz w:val="28"/>
          <w:szCs w:val="28"/>
        </w:rPr>
        <w:t>27</w:t>
      </w:r>
      <w:r w:rsidR="00E672F1">
        <w:rPr>
          <w:sz w:val="28"/>
          <w:szCs w:val="28"/>
        </w:rPr>
        <w:t>/5</w:t>
      </w:r>
    </w:p>
    <w:p w:rsidR="00F0292D" w:rsidRPr="00C011AE" w:rsidRDefault="00F0292D" w:rsidP="00F0292D">
      <w:pPr>
        <w:jc w:val="both"/>
        <w:rPr>
          <w:sz w:val="28"/>
          <w:szCs w:val="28"/>
        </w:rPr>
      </w:pPr>
    </w:p>
    <w:p w:rsidR="00F0292D" w:rsidRDefault="00F0292D" w:rsidP="00F0292D">
      <w:pPr>
        <w:ind w:firstLine="708"/>
        <w:jc w:val="both"/>
        <w:rPr>
          <w:sz w:val="28"/>
          <w:szCs w:val="28"/>
        </w:rPr>
      </w:pPr>
      <w:r w:rsidRPr="00C011AE">
        <w:rPr>
          <w:sz w:val="28"/>
          <w:szCs w:val="28"/>
        </w:rPr>
        <w:t>Об утверждении Положения о присвоении</w:t>
      </w:r>
      <w:r>
        <w:rPr>
          <w:sz w:val="28"/>
          <w:szCs w:val="28"/>
        </w:rPr>
        <w:t xml:space="preserve"> </w:t>
      </w:r>
      <w:r w:rsidRPr="00C011AE">
        <w:rPr>
          <w:sz w:val="28"/>
          <w:szCs w:val="28"/>
        </w:rPr>
        <w:t>адресов объектам недвижимости на территории</w:t>
      </w:r>
      <w:r>
        <w:rPr>
          <w:sz w:val="28"/>
          <w:szCs w:val="28"/>
        </w:rPr>
        <w:t xml:space="preserve"> муниципального образования</w:t>
      </w:r>
    </w:p>
    <w:p w:rsidR="00F0292D" w:rsidRPr="008A352D" w:rsidRDefault="00F0292D" w:rsidP="00F0292D">
      <w:pPr>
        <w:ind w:firstLine="708"/>
        <w:jc w:val="both"/>
        <w:rPr>
          <w:sz w:val="28"/>
          <w:szCs w:val="28"/>
        </w:rPr>
      </w:pPr>
      <w:r w:rsidRPr="008A352D">
        <w:rPr>
          <w:sz w:val="28"/>
          <w:szCs w:val="28"/>
        </w:rPr>
        <w:t>«село</w:t>
      </w:r>
      <w:r w:rsidR="00CF24F4">
        <w:rPr>
          <w:sz w:val="28"/>
          <w:szCs w:val="28"/>
        </w:rPr>
        <w:t xml:space="preserve"> Усемикент</w:t>
      </w:r>
      <w:r w:rsidRPr="008A352D">
        <w:rPr>
          <w:sz w:val="28"/>
          <w:szCs w:val="28"/>
        </w:rPr>
        <w:t xml:space="preserve"> Каякентского района РД.</w:t>
      </w:r>
    </w:p>
    <w:p w:rsidR="00F0292D" w:rsidRPr="008A352D" w:rsidRDefault="00F0292D" w:rsidP="00F0292D">
      <w:pPr>
        <w:jc w:val="both"/>
        <w:rPr>
          <w:sz w:val="28"/>
          <w:szCs w:val="28"/>
        </w:rPr>
      </w:pPr>
    </w:p>
    <w:p w:rsidR="00F0292D" w:rsidRPr="00C011AE" w:rsidRDefault="00F0292D" w:rsidP="00F0292D">
      <w:pPr>
        <w:ind w:firstLine="708"/>
        <w:jc w:val="both"/>
        <w:rPr>
          <w:sz w:val="28"/>
          <w:szCs w:val="28"/>
        </w:rPr>
      </w:pPr>
      <w:r w:rsidRPr="00C011AE">
        <w:rPr>
          <w:sz w:val="28"/>
          <w:szCs w:val="28"/>
        </w:rPr>
        <w:t xml:space="preserve">В целях упорядочения присвоения адресов и установления единых правил присвоения адресов жилым домам, зданиям, строениям, сооружениям и владениям, расположенным на территории </w:t>
      </w:r>
      <w:r>
        <w:rPr>
          <w:sz w:val="28"/>
          <w:szCs w:val="28"/>
        </w:rPr>
        <w:t>МО</w:t>
      </w:r>
      <w:r w:rsidRPr="00C45D48">
        <w:rPr>
          <w:b/>
          <w:sz w:val="28"/>
          <w:szCs w:val="28"/>
        </w:rPr>
        <w:t xml:space="preserve"> «сел</w:t>
      </w:r>
      <w:r w:rsidR="00CF24F4">
        <w:rPr>
          <w:b/>
          <w:sz w:val="28"/>
          <w:szCs w:val="28"/>
        </w:rPr>
        <w:t>о Усемикент</w:t>
      </w:r>
      <w:r w:rsidRPr="00C45D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C4BE7">
        <w:rPr>
          <w:b/>
          <w:sz w:val="28"/>
          <w:szCs w:val="28"/>
        </w:rPr>
        <w:t>Каякентского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C45D48">
        <w:rPr>
          <w:b/>
          <w:sz w:val="28"/>
          <w:szCs w:val="28"/>
        </w:rPr>
        <w:t xml:space="preserve"> РД</w:t>
      </w:r>
      <w:r w:rsidRPr="00C011AE">
        <w:rPr>
          <w:sz w:val="28"/>
          <w:szCs w:val="28"/>
        </w:rPr>
        <w:t xml:space="preserve">, для обеспечения правильности оформления имущественных и иных актов, связанных с объектами недвижимости, руководствуясь Федеральным законом "Об общих принципах организации местного самоуправления в Российской Федерации" от 06.10.2003 № 131-ФЗ, Уставом муниципального образования </w:t>
      </w:r>
      <w:r>
        <w:rPr>
          <w:sz w:val="28"/>
          <w:szCs w:val="28"/>
        </w:rPr>
        <w:t>МО «</w:t>
      </w:r>
      <w:r w:rsidRPr="00C45D48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о</w:t>
      </w:r>
      <w:r w:rsidR="00CF24F4">
        <w:rPr>
          <w:b/>
          <w:sz w:val="28"/>
          <w:szCs w:val="28"/>
        </w:rPr>
        <w:t xml:space="preserve"> Усемикент</w:t>
      </w:r>
      <w:r>
        <w:rPr>
          <w:sz w:val="28"/>
          <w:szCs w:val="28"/>
        </w:rPr>
        <w:t xml:space="preserve">» Каякентского  района РД, </w:t>
      </w:r>
      <w:r w:rsidRPr="00C011AE">
        <w:rPr>
          <w:sz w:val="28"/>
          <w:szCs w:val="28"/>
        </w:rPr>
        <w:t xml:space="preserve">     </w:t>
      </w:r>
    </w:p>
    <w:p w:rsidR="00F0292D" w:rsidRPr="00C011AE" w:rsidRDefault="00F0292D" w:rsidP="00F0292D">
      <w:pPr>
        <w:jc w:val="both"/>
        <w:rPr>
          <w:sz w:val="28"/>
          <w:szCs w:val="28"/>
        </w:rPr>
      </w:pPr>
    </w:p>
    <w:p w:rsidR="00F0292D" w:rsidRPr="00C011AE" w:rsidRDefault="00F0292D" w:rsidP="00F0292D">
      <w:pPr>
        <w:jc w:val="both"/>
        <w:rPr>
          <w:sz w:val="28"/>
          <w:szCs w:val="28"/>
        </w:rPr>
      </w:pPr>
      <w:r w:rsidRPr="00C011AE">
        <w:rPr>
          <w:sz w:val="28"/>
          <w:szCs w:val="28"/>
        </w:rPr>
        <w:t xml:space="preserve">         Со</w:t>
      </w:r>
      <w:r>
        <w:rPr>
          <w:sz w:val="28"/>
          <w:szCs w:val="28"/>
        </w:rPr>
        <w:t xml:space="preserve">брание </w:t>
      </w:r>
      <w:r w:rsidRPr="00C011AE">
        <w:rPr>
          <w:sz w:val="28"/>
          <w:szCs w:val="28"/>
        </w:rPr>
        <w:t>депутатов  РЕШИЛ</w:t>
      </w:r>
      <w:r>
        <w:rPr>
          <w:sz w:val="28"/>
          <w:szCs w:val="28"/>
        </w:rPr>
        <w:t>О</w:t>
      </w:r>
      <w:r w:rsidRPr="00C011AE">
        <w:rPr>
          <w:sz w:val="28"/>
          <w:szCs w:val="28"/>
        </w:rPr>
        <w:t>:</w:t>
      </w:r>
    </w:p>
    <w:p w:rsidR="00F0292D" w:rsidRPr="00C011AE" w:rsidRDefault="00F0292D" w:rsidP="00F0292D">
      <w:pPr>
        <w:jc w:val="both"/>
        <w:rPr>
          <w:sz w:val="28"/>
          <w:szCs w:val="28"/>
        </w:rPr>
      </w:pPr>
    </w:p>
    <w:p w:rsidR="00F0292D" w:rsidRPr="00C011AE" w:rsidRDefault="00F0292D" w:rsidP="00F0292D">
      <w:pPr>
        <w:ind w:firstLine="708"/>
        <w:jc w:val="both"/>
        <w:rPr>
          <w:sz w:val="28"/>
          <w:szCs w:val="28"/>
        </w:rPr>
      </w:pPr>
      <w:r w:rsidRPr="00C011AE">
        <w:rPr>
          <w:sz w:val="28"/>
          <w:szCs w:val="28"/>
        </w:rPr>
        <w:t xml:space="preserve">1. Утвердить Положение о присвоении адресов  объектам недвижимости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C011AE">
        <w:rPr>
          <w:sz w:val="28"/>
          <w:szCs w:val="28"/>
        </w:rPr>
        <w:t xml:space="preserve"> </w:t>
      </w:r>
      <w:r w:rsidR="00CF24F4">
        <w:rPr>
          <w:sz w:val="28"/>
          <w:szCs w:val="28"/>
        </w:rPr>
        <w:t>«село Усемикент</w:t>
      </w:r>
      <w:r>
        <w:rPr>
          <w:sz w:val="28"/>
          <w:szCs w:val="28"/>
        </w:rPr>
        <w:t>» Каякентского  района</w:t>
      </w:r>
      <w:r w:rsidRPr="00C01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РД </w:t>
      </w:r>
      <w:r w:rsidRPr="00C011AE">
        <w:rPr>
          <w:sz w:val="28"/>
          <w:szCs w:val="28"/>
        </w:rPr>
        <w:t xml:space="preserve"> (прилагается).</w:t>
      </w:r>
    </w:p>
    <w:p w:rsidR="00F0292D" w:rsidRDefault="00F0292D" w:rsidP="00F0292D">
      <w:pPr>
        <w:ind w:firstLine="708"/>
        <w:jc w:val="both"/>
        <w:rPr>
          <w:sz w:val="28"/>
          <w:szCs w:val="28"/>
        </w:rPr>
      </w:pPr>
      <w:r w:rsidRPr="00C011AE">
        <w:rPr>
          <w:sz w:val="28"/>
          <w:szCs w:val="28"/>
        </w:rPr>
        <w:t>2.Настоящее решение вступает в силу с</w:t>
      </w:r>
      <w:r w:rsidR="00A22FAE">
        <w:rPr>
          <w:sz w:val="28"/>
          <w:szCs w:val="28"/>
        </w:rPr>
        <w:t>о дня его обнародования путем вывешивания на информационном стенде администрации в центре села и размещением на официальном сайте администрации.</w:t>
      </w:r>
    </w:p>
    <w:p w:rsidR="00F0292D" w:rsidRDefault="00F0292D" w:rsidP="00F0292D">
      <w:pPr>
        <w:ind w:firstLine="708"/>
        <w:jc w:val="both"/>
        <w:rPr>
          <w:sz w:val="28"/>
          <w:szCs w:val="28"/>
        </w:rPr>
      </w:pPr>
    </w:p>
    <w:p w:rsidR="00F0292D" w:rsidRPr="00C011AE" w:rsidRDefault="00F0292D" w:rsidP="00F0292D">
      <w:pPr>
        <w:jc w:val="both"/>
        <w:rPr>
          <w:sz w:val="28"/>
          <w:szCs w:val="28"/>
        </w:rPr>
      </w:pPr>
    </w:p>
    <w:p w:rsidR="00F0292D" w:rsidRPr="00C011AE" w:rsidRDefault="00CF24F4" w:rsidP="00F029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F0292D">
        <w:rPr>
          <w:sz w:val="28"/>
          <w:szCs w:val="28"/>
        </w:rPr>
        <w:t xml:space="preserve"> </w:t>
      </w:r>
    </w:p>
    <w:p w:rsidR="00F0292D" w:rsidRPr="00C011AE" w:rsidRDefault="00CF24F4" w:rsidP="00F0292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 МО «село Усемикент»                                   Зайнутдинов М.З.</w:t>
      </w:r>
    </w:p>
    <w:p w:rsidR="00F0292D" w:rsidRPr="00C011AE" w:rsidRDefault="00F0292D" w:rsidP="00F0292D">
      <w:pPr>
        <w:jc w:val="both"/>
        <w:rPr>
          <w:sz w:val="28"/>
          <w:szCs w:val="28"/>
        </w:rPr>
      </w:pPr>
      <w:r w:rsidRPr="00C011AE">
        <w:rPr>
          <w:sz w:val="28"/>
          <w:szCs w:val="28"/>
        </w:rPr>
        <w:t xml:space="preserve"> </w:t>
      </w:r>
    </w:p>
    <w:p w:rsidR="00F0292D" w:rsidRPr="00C011AE" w:rsidRDefault="00F0292D" w:rsidP="00F0292D">
      <w:pPr>
        <w:rPr>
          <w:sz w:val="28"/>
          <w:szCs w:val="28"/>
        </w:rPr>
      </w:pPr>
    </w:p>
    <w:p w:rsidR="00F0292D" w:rsidRPr="00C011AE" w:rsidRDefault="00F0292D" w:rsidP="00F0292D">
      <w:pPr>
        <w:rPr>
          <w:sz w:val="28"/>
          <w:szCs w:val="28"/>
        </w:rPr>
      </w:pPr>
      <w:r w:rsidRPr="00C011AE">
        <w:rPr>
          <w:sz w:val="28"/>
          <w:szCs w:val="28"/>
        </w:rPr>
        <w:t xml:space="preserve"> </w:t>
      </w:r>
    </w:p>
    <w:p w:rsidR="00F0292D" w:rsidRDefault="00F0292D" w:rsidP="00F0292D">
      <w:pPr>
        <w:rPr>
          <w:sz w:val="28"/>
          <w:szCs w:val="28"/>
        </w:rPr>
      </w:pPr>
    </w:p>
    <w:p w:rsidR="000F3CE7" w:rsidRDefault="00F0292D" w:rsidP="00F0292D">
      <w:pPr>
        <w:jc w:val="right"/>
      </w:pPr>
      <w:r w:rsidRPr="00F17011">
        <w:lastRenderedPageBreak/>
        <w:t xml:space="preserve">      </w:t>
      </w:r>
    </w:p>
    <w:p w:rsidR="00F0292D" w:rsidRPr="00F17011" w:rsidRDefault="00F0292D" w:rsidP="00F0292D">
      <w:pPr>
        <w:jc w:val="right"/>
      </w:pPr>
      <w:r w:rsidRPr="00F17011">
        <w:t>Приложение</w:t>
      </w:r>
    </w:p>
    <w:p w:rsidR="00F0292D" w:rsidRPr="00F17011" w:rsidRDefault="00F0292D" w:rsidP="00F0292D">
      <w:pPr>
        <w:jc w:val="right"/>
      </w:pPr>
      <w:r w:rsidRPr="00F17011">
        <w:t xml:space="preserve"> к решению Собрание депутатов  </w:t>
      </w:r>
    </w:p>
    <w:p w:rsidR="00F0292D" w:rsidRPr="00F17011" w:rsidRDefault="00F0292D" w:rsidP="00F0292D">
      <w:pPr>
        <w:jc w:val="right"/>
      </w:pPr>
      <w:r w:rsidRPr="00F17011">
        <w:t>МО «сел</w:t>
      </w:r>
      <w:r w:rsidR="00CF24F4">
        <w:t>о Усемикент</w:t>
      </w:r>
      <w:r w:rsidRPr="00F17011">
        <w:t xml:space="preserve">» </w:t>
      </w:r>
    </w:p>
    <w:p w:rsidR="00F0292D" w:rsidRPr="00F17011" w:rsidRDefault="00E672F1" w:rsidP="00F0292D">
      <w:pPr>
        <w:jc w:val="right"/>
      </w:pPr>
      <w:r>
        <w:t>от 1</w:t>
      </w:r>
      <w:r w:rsidR="00A33F11">
        <w:t>6</w:t>
      </w:r>
      <w:r>
        <w:t xml:space="preserve"> сентября</w:t>
      </w:r>
      <w:r w:rsidR="00F0292D" w:rsidRPr="00F17011">
        <w:t xml:space="preserve">  201</w:t>
      </w:r>
      <w:r w:rsidR="000F01D6">
        <w:t>9</w:t>
      </w:r>
      <w:r w:rsidR="002F1D95">
        <w:t xml:space="preserve"> г. №</w:t>
      </w:r>
      <w:r w:rsidR="00101228">
        <w:t>27</w:t>
      </w:r>
      <w:r>
        <w:t>/5</w:t>
      </w:r>
      <w:r w:rsidR="002F1D95">
        <w:t xml:space="preserve">  </w:t>
      </w:r>
    </w:p>
    <w:p w:rsidR="00F0292D" w:rsidRPr="005F7ADA" w:rsidRDefault="00F0292D" w:rsidP="00F0292D"/>
    <w:p w:rsidR="00F0292D" w:rsidRPr="005F7ADA" w:rsidRDefault="00F0292D" w:rsidP="00F0292D">
      <w:pPr>
        <w:rPr>
          <w:b/>
        </w:rPr>
      </w:pPr>
      <w:r w:rsidRPr="005F7ADA">
        <w:t xml:space="preserve"> </w:t>
      </w:r>
    </w:p>
    <w:p w:rsidR="00F0292D" w:rsidRPr="005F7ADA" w:rsidRDefault="00F0292D" w:rsidP="00F0292D">
      <w:pPr>
        <w:jc w:val="center"/>
        <w:rPr>
          <w:b/>
        </w:rPr>
      </w:pPr>
      <w:r w:rsidRPr="005F7ADA">
        <w:rPr>
          <w:b/>
        </w:rPr>
        <w:t>ПОЛОЖЕНИЕ</w:t>
      </w:r>
    </w:p>
    <w:p w:rsidR="00F0292D" w:rsidRPr="005F7ADA" w:rsidRDefault="008A352D" w:rsidP="008A352D">
      <w:pPr>
        <w:jc w:val="center"/>
      </w:pPr>
      <w:r>
        <w:rPr>
          <w:b/>
        </w:rPr>
        <w:t xml:space="preserve">о присвоении адресов объектам недвижимости и ведении адресного реестра на территории МО  </w:t>
      </w:r>
      <w:r w:rsidR="00F0292D" w:rsidRPr="005F7ADA">
        <w:rPr>
          <w:b/>
        </w:rPr>
        <w:t xml:space="preserve"> «</w:t>
      </w:r>
      <w:r>
        <w:rPr>
          <w:b/>
        </w:rPr>
        <w:t xml:space="preserve">село </w:t>
      </w:r>
      <w:r w:rsidR="00CF24F4">
        <w:rPr>
          <w:b/>
        </w:rPr>
        <w:t xml:space="preserve"> Усемикент</w:t>
      </w:r>
      <w:r w:rsidR="00F0292D" w:rsidRPr="005F7ADA">
        <w:rPr>
          <w:b/>
        </w:rPr>
        <w:t>» К</w:t>
      </w:r>
      <w:r w:rsidR="002F1D95">
        <w:rPr>
          <w:b/>
        </w:rPr>
        <w:t>аякентского ра</w:t>
      </w:r>
      <w:r>
        <w:rPr>
          <w:b/>
        </w:rPr>
        <w:t>йона  Республики Дагестан</w:t>
      </w:r>
    </w:p>
    <w:p w:rsidR="008A352D" w:rsidRDefault="008A352D" w:rsidP="008A352D">
      <w:pPr>
        <w:pStyle w:val="11"/>
        <w:ind w:left="0"/>
        <w:rPr>
          <w:rFonts w:ascii="Times New Roman" w:hAnsi="Times New Roman"/>
          <w:b/>
          <w:sz w:val="24"/>
          <w:szCs w:val="24"/>
        </w:rPr>
      </w:pPr>
    </w:p>
    <w:p w:rsidR="00F0292D" w:rsidRPr="008A352D" w:rsidRDefault="008A352D" w:rsidP="008A352D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0292D" w:rsidRPr="008A352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0292D" w:rsidRPr="005F7ADA" w:rsidRDefault="00F0292D" w:rsidP="00F0292D">
      <w:pPr>
        <w:pStyle w:val="11"/>
        <w:numPr>
          <w:ilvl w:val="1"/>
          <w:numId w:val="4"/>
        </w:numPr>
        <w:ind w:left="0" w:firstLine="720"/>
        <w:rPr>
          <w:rFonts w:ascii="Times New Roman" w:hAnsi="Times New Roman"/>
          <w:sz w:val="24"/>
          <w:szCs w:val="24"/>
        </w:rPr>
      </w:pPr>
      <w:r w:rsidRPr="005F7ADA">
        <w:rPr>
          <w:rFonts w:ascii="Times New Roman" w:hAnsi="Times New Roman"/>
          <w:sz w:val="24"/>
          <w:szCs w:val="24"/>
        </w:rPr>
        <w:t>Жилые дома, здания, строения, земельные участки, сооружения и владения (объекты недвижимости) должны иметь уникальный адрес на территории муниципального образо</w:t>
      </w:r>
      <w:r w:rsidR="00CF24F4">
        <w:rPr>
          <w:rFonts w:ascii="Times New Roman" w:hAnsi="Times New Roman"/>
          <w:sz w:val="24"/>
          <w:szCs w:val="24"/>
        </w:rPr>
        <w:t xml:space="preserve">вания МО «село Ус </w:t>
      </w:r>
      <w:proofErr w:type="spellStart"/>
      <w:r w:rsidR="00CF24F4">
        <w:rPr>
          <w:rFonts w:ascii="Times New Roman" w:hAnsi="Times New Roman"/>
          <w:sz w:val="24"/>
          <w:szCs w:val="24"/>
        </w:rPr>
        <w:t>емикент</w:t>
      </w:r>
      <w:proofErr w:type="spellEnd"/>
      <w:r w:rsidRPr="005F7ADA">
        <w:rPr>
          <w:rFonts w:ascii="Times New Roman" w:hAnsi="Times New Roman"/>
          <w:sz w:val="24"/>
          <w:szCs w:val="24"/>
        </w:rPr>
        <w:t>» Каякентского  района РД.</w:t>
      </w:r>
    </w:p>
    <w:p w:rsidR="00F0292D" w:rsidRPr="005F7ADA" w:rsidRDefault="00F0292D" w:rsidP="00F0292D">
      <w:pPr>
        <w:ind w:firstLine="720"/>
        <w:jc w:val="both"/>
      </w:pPr>
      <w:r w:rsidRPr="005F7ADA">
        <w:t>1.2. Основное назначение данного Положения заключается в установлении единых правил адресации жилых домов, зданий, строений, сооружений и владений с установлением стандарта на структуру адреса и единых требований к ее заполнению, в том числе с применением компьютерных технологий. Обеспечение упорядочения адресации объектов недвижимости, подготовка достоверной документированной информации для предоставления пользователям.</w:t>
      </w:r>
    </w:p>
    <w:p w:rsidR="00F0292D" w:rsidRPr="005F7ADA" w:rsidRDefault="00F0292D" w:rsidP="00F0292D">
      <w:pPr>
        <w:ind w:firstLine="720"/>
        <w:jc w:val="both"/>
      </w:pPr>
      <w:r w:rsidRPr="005F7ADA">
        <w:t>1.3. В Положении устанавливается порядок определения, присвоения, изменения, аннулирования, резервирования и утверждения адресов объектов недвижимости.</w:t>
      </w:r>
    </w:p>
    <w:p w:rsidR="00F0292D" w:rsidRPr="005F7ADA" w:rsidRDefault="00F0292D" w:rsidP="00F0292D">
      <w:pPr>
        <w:ind w:firstLine="720"/>
        <w:jc w:val="both"/>
      </w:pPr>
      <w:r w:rsidRPr="005F7ADA">
        <w:t>1.4. Положение предназначено для руководства всеми подразделениями администрации сельского поселения, юридических, физических лиц, участвующих в процессе оформления сделок с недвижимостью, организаций, осуществляющих учет  недвижимости,  организаций, использующих информацию об адресной привязке земельных участков, жилых домов, зданий, строений и сооружений.</w:t>
      </w:r>
    </w:p>
    <w:p w:rsidR="00F0292D" w:rsidRPr="005F7ADA" w:rsidRDefault="00F0292D" w:rsidP="00F0292D">
      <w:pPr>
        <w:ind w:firstLine="720"/>
        <w:jc w:val="both"/>
      </w:pPr>
      <w:r w:rsidRPr="005F7ADA">
        <w:t>1.5. Адресный реестр объектов недвижимости ведет администрация   муниципального</w:t>
      </w:r>
      <w:r w:rsidR="00CF24F4">
        <w:t xml:space="preserve"> образования МО «село Усемикент</w:t>
      </w:r>
      <w:r w:rsidRPr="005F7ADA">
        <w:t>» Каякентского района РД</w:t>
      </w:r>
    </w:p>
    <w:p w:rsidR="00F0292D" w:rsidRPr="005F7ADA" w:rsidRDefault="00F0292D" w:rsidP="00F0292D">
      <w:pPr>
        <w:ind w:firstLine="720"/>
        <w:jc w:val="both"/>
        <w:rPr>
          <w:b/>
        </w:rPr>
      </w:pPr>
      <w:r w:rsidRPr="005F7ADA">
        <w:rPr>
          <w:b/>
        </w:rPr>
        <w:t>2. Термины, определения и понятия</w:t>
      </w:r>
    </w:p>
    <w:p w:rsidR="00F0292D" w:rsidRPr="005F7ADA" w:rsidRDefault="00F0292D" w:rsidP="00F0292D">
      <w:pPr>
        <w:ind w:firstLine="720"/>
        <w:jc w:val="both"/>
      </w:pPr>
      <w:r w:rsidRPr="005F7ADA">
        <w:t>2.1. Объекты недвижимости, адресуемые в соответствии с настоящим Положением:</w:t>
      </w:r>
    </w:p>
    <w:p w:rsidR="00F0292D" w:rsidRPr="005F7ADA" w:rsidRDefault="00F0292D" w:rsidP="00F0292D">
      <w:pPr>
        <w:ind w:firstLine="720"/>
        <w:jc w:val="both"/>
      </w:pPr>
      <w:r w:rsidRPr="005F7ADA">
        <w:t>- свободный земельный участок, имеющий замкнутый контур границ;</w:t>
      </w:r>
    </w:p>
    <w:p w:rsidR="00F0292D" w:rsidRPr="005F7ADA" w:rsidRDefault="00F0292D" w:rsidP="00F0292D">
      <w:pPr>
        <w:ind w:firstLine="720"/>
        <w:jc w:val="both"/>
      </w:pPr>
      <w:r w:rsidRPr="005F7ADA">
        <w:t>- владение (земельный участок, имеющий замкнутый контур границ, с расположенными на нем жилыми домами, зданиями, строениями и сооружениями)</w:t>
      </w:r>
    </w:p>
    <w:p w:rsidR="00F0292D" w:rsidRPr="005F7ADA" w:rsidRDefault="00F0292D" w:rsidP="00F0292D">
      <w:pPr>
        <w:ind w:firstLine="720"/>
        <w:jc w:val="both"/>
      </w:pPr>
      <w:r w:rsidRPr="005F7ADA">
        <w:t>- жилой дом;</w:t>
      </w:r>
    </w:p>
    <w:p w:rsidR="00F0292D" w:rsidRPr="005F7ADA" w:rsidRDefault="00F0292D" w:rsidP="00F0292D">
      <w:pPr>
        <w:ind w:firstLine="720"/>
        <w:jc w:val="both"/>
      </w:pPr>
      <w:r w:rsidRPr="005F7ADA">
        <w:t>- здание;</w:t>
      </w:r>
    </w:p>
    <w:p w:rsidR="00F0292D" w:rsidRPr="005F7ADA" w:rsidRDefault="00F0292D" w:rsidP="00F0292D">
      <w:pPr>
        <w:ind w:firstLine="720"/>
        <w:jc w:val="both"/>
      </w:pPr>
      <w:r w:rsidRPr="005F7ADA">
        <w:t>- сооружение;</w:t>
      </w:r>
    </w:p>
    <w:p w:rsidR="00F0292D" w:rsidRPr="005F7ADA" w:rsidRDefault="00F0292D" w:rsidP="00F0292D">
      <w:pPr>
        <w:ind w:firstLine="720"/>
        <w:jc w:val="both"/>
      </w:pPr>
      <w:r w:rsidRPr="005F7ADA">
        <w:t>- строение;</w:t>
      </w:r>
    </w:p>
    <w:p w:rsidR="00F0292D" w:rsidRPr="005F7ADA" w:rsidRDefault="00F0292D" w:rsidP="00F0292D">
      <w:pPr>
        <w:ind w:firstLine="720"/>
        <w:jc w:val="both"/>
      </w:pPr>
      <w:r w:rsidRPr="005F7ADA">
        <w:t>- домовладение - учтенный в установленном порядке обособленный земельный участок с расположенными на нем зданиями и сооружениями.</w:t>
      </w:r>
    </w:p>
    <w:p w:rsidR="00F0292D" w:rsidRPr="005F7ADA" w:rsidRDefault="00F0292D" w:rsidP="00F0292D">
      <w:pPr>
        <w:ind w:firstLine="720"/>
        <w:jc w:val="both"/>
      </w:pPr>
      <w:r w:rsidRPr="005F7ADA">
        <w:t>2.2. Адрес (почтовый адрес) - структурированное описание по установленной форме совокупности реквизитов местоположения объекта на местности (земельного участка,  домовладения, жилого дома, здания, сооружения, строения), однозначно определяющее данный объект.</w:t>
      </w:r>
    </w:p>
    <w:p w:rsidR="00F0292D" w:rsidRPr="005F7ADA" w:rsidRDefault="00F0292D" w:rsidP="00F0292D">
      <w:pPr>
        <w:ind w:firstLine="720"/>
        <w:jc w:val="both"/>
      </w:pPr>
      <w:r w:rsidRPr="005F7ADA">
        <w:t>Строительный адрес - структурированное описание совокупности реквизитов местоположения на местности объектов недвижимости на период строительства.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2.3. Улица, переулок, проезд - поименованные градостроительные объекты, обеспечивающие транспортные и пешеходные связи между жилыми районами, а также между жилыми районами и </w:t>
      </w:r>
      <w:proofErr w:type="spellStart"/>
      <w:r w:rsidRPr="005F7ADA">
        <w:t>промзонами</w:t>
      </w:r>
      <w:proofErr w:type="spellEnd"/>
      <w:r w:rsidRPr="005F7ADA">
        <w:t>, общественными центрами, микрорайонами (кварталами), имеющими линейные фиксированные по всей длине границы, начало и окончание.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Магистральная улица - транспортная связь между периферией  и центром населенного пункта. </w:t>
      </w:r>
    </w:p>
    <w:p w:rsidR="00F0292D" w:rsidRPr="005F7ADA" w:rsidRDefault="00F0292D" w:rsidP="00F0292D">
      <w:pPr>
        <w:ind w:firstLine="720"/>
        <w:jc w:val="both"/>
      </w:pPr>
      <w:r w:rsidRPr="005F7ADA">
        <w:lastRenderedPageBreak/>
        <w:t>2.4. Микрорайон - градообразующий структурно-планировочный элемент застройки, не расчлененный магистральными улицами, являющийся либо селитебной, либо производственной, либо ландшафтно-рекреационной территорией в установленных границах.</w:t>
      </w:r>
    </w:p>
    <w:p w:rsidR="00F0292D" w:rsidRPr="005F7ADA" w:rsidRDefault="00F0292D" w:rsidP="00F0292D">
      <w:pPr>
        <w:ind w:firstLine="720"/>
        <w:jc w:val="both"/>
      </w:pPr>
      <w:r w:rsidRPr="005F7ADA">
        <w:t>2.5. Квартал - структурный элемент застройки, не расчлененный улицами, переулками, проездами.</w:t>
      </w:r>
    </w:p>
    <w:p w:rsidR="00F0292D" w:rsidRPr="005F7ADA" w:rsidRDefault="00F0292D" w:rsidP="00F0292D">
      <w:pPr>
        <w:ind w:firstLine="720"/>
        <w:jc w:val="both"/>
      </w:pPr>
      <w:r w:rsidRPr="005F7ADA">
        <w:t>2.6. Селитебная территория - территория, предназначенная для размещения жилищного фонда, общественных зданий и сооружений, отдельных коммунальных и промышленных объектов (не требующих устройства санитарно-защитных зон), с планированием и устройством путей внутреннего сообщения, улиц, площадей, парков, садов, бульваров и других мест общего пользования.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2.7. Производственная территория - территория, предназначенная для размещения промышленных предприятий и связанных с ними объектов. </w:t>
      </w:r>
    </w:p>
    <w:p w:rsidR="00F0292D" w:rsidRPr="005F7ADA" w:rsidRDefault="00F0292D" w:rsidP="00F0292D">
      <w:pPr>
        <w:ind w:firstLine="720"/>
        <w:jc w:val="both"/>
      </w:pPr>
      <w:r w:rsidRPr="005F7ADA">
        <w:t>2.8. Ландшафтно-рекреационная территория - территория, включающая леса поселения, лесопарки, лесозащитные зоны, водоемы, земли сельскохозяйственного использования и другие угодья, которые совместно с парками, садами, размещаемыми на селитебной территории, формируют систему открытых пространств.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2.9. Номер домовладения, жилого дома, здания, корпуса, строения, сооружения - реквизит адреса объекта, состоящий из последовательности цифр с возможным добавлением буквы (А, Б, В, Г и т.д., исключая буквы З, Е, </w:t>
      </w:r>
      <w:proofErr w:type="gramStart"/>
      <w:r w:rsidRPr="005F7ADA">
        <w:t>И</w:t>
      </w:r>
      <w:proofErr w:type="gramEnd"/>
      <w:r w:rsidRPr="005F7ADA">
        <w:t>, Ч, Ы, Щ, Ь, Ъ).</w:t>
      </w:r>
    </w:p>
    <w:p w:rsidR="00F0292D" w:rsidRPr="005F7ADA" w:rsidRDefault="00F0292D" w:rsidP="00F0292D">
      <w:pPr>
        <w:ind w:firstLine="720"/>
        <w:jc w:val="both"/>
      </w:pPr>
      <w:r w:rsidRPr="005F7ADA">
        <w:t>2.10. Кадастровый номер - уникальный, не повторяющийся во времени и на территории Российской Федерации номер объекта недвижимости, который присваивается при его формировании в соответствии с утвержденным порядком и сохраняется, пока он существует как единый объект зарегистрированного права.</w:t>
      </w:r>
    </w:p>
    <w:p w:rsidR="00F0292D" w:rsidRPr="005F7ADA" w:rsidRDefault="00F0292D" w:rsidP="00F0292D">
      <w:pPr>
        <w:ind w:firstLine="720"/>
        <w:jc w:val="both"/>
        <w:rPr>
          <w:b/>
        </w:rPr>
      </w:pPr>
      <w:r w:rsidRPr="005F7ADA">
        <w:rPr>
          <w:b/>
        </w:rPr>
        <w:t>3. Правила адресации объектов</w:t>
      </w:r>
    </w:p>
    <w:p w:rsidR="00F0292D" w:rsidRPr="005F7ADA" w:rsidRDefault="00F0292D" w:rsidP="00F0292D">
      <w:pPr>
        <w:ind w:firstLine="720"/>
        <w:jc w:val="both"/>
        <w:rPr>
          <w:i/>
        </w:rPr>
      </w:pPr>
      <w:r w:rsidRPr="005F7ADA">
        <w:t xml:space="preserve">3.1. </w:t>
      </w:r>
      <w:r w:rsidRPr="005F7ADA">
        <w:rPr>
          <w:i/>
        </w:rPr>
        <w:t>Присвоение адреса объекту недвижимости осуществляется в случаях:</w:t>
      </w:r>
    </w:p>
    <w:p w:rsidR="00F0292D" w:rsidRPr="005F7ADA" w:rsidRDefault="00F0292D" w:rsidP="00F0292D">
      <w:pPr>
        <w:ind w:firstLine="720"/>
        <w:jc w:val="both"/>
      </w:pPr>
      <w:r w:rsidRPr="005F7ADA">
        <w:t>- создания нового объекта недвижимости;</w:t>
      </w:r>
    </w:p>
    <w:p w:rsidR="00F0292D" w:rsidRPr="005F7ADA" w:rsidRDefault="00F0292D" w:rsidP="00F0292D">
      <w:pPr>
        <w:ind w:firstLine="720"/>
        <w:jc w:val="both"/>
      </w:pPr>
      <w:r w:rsidRPr="005F7ADA">
        <w:t>- упорядочения существующего адреса.</w:t>
      </w:r>
    </w:p>
    <w:p w:rsidR="00F0292D" w:rsidRPr="005F7ADA" w:rsidRDefault="00F0292D" w:rsidP="00F0292D">
      <w:pPr>
        <w:ind w:firstLine="720"/>
        <w:jc w:val="both"/>
      </w:pPr>
      <w:r w:rsidRPr="005F7ADA">
        <w:t>3.1. Состав реквизитов адреса.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3.1.1. Адрес содержит следующие реквизиты: Россия, Республика </w:t>
      </w:r>
      <w:proofErr w:type="gramStart"/>
      <w:r w:rsidRPr="005F7ADA">
        <w:t xml:space="preserve">Дагестан, </w:t>
      </w:r>
      <w:r>
        <w:t xml:space="preserve"> Каякентский</w:t>
      </w:r>
      <w:proofErr w:type="gramEnd"/>
      <w:r>
        <w:t xml:space="preserve"> </w:t>
      </w:r>
      <w:r w:rsidRPr="005F7ADA">
        <w:t>район, название населенного пункта, наименование улицы (переулка, проезда, площади), номер владения, жилого дома, здания, корпуса или строения, сооружения.</w:t>
      </w:r>
    </w:p>
    <w:p w:rsidR="00F0292D" w:rsidRPr="005F7ADA" w:rsidRDefault="00F0292D" w:rsidP="00F0292D">
      <w:pPr>
        <w:ind w:firstLine="720"/>
        <w:jc w:val="both"/>
      </w:pPr>
      <w:r w:rsidRPr="005F7ADA">
        <w:t>3.1.2. Структура адреса определяется типом адресуемого объекта: владение, жилой дом, здание, строение, сооружение, земельный участок.</w:t>
      </w:r>
    </w:p>
    <w:p w:rsidR="00F0292D" w:rsidRPr="005F7ADA" w:rsidRDefault="00F0292D" w:rsidP="00F0292D">
      <w:pPr>
        <w:ind w:firstLine="720"/>
        <w:jc w:val="both"/>
      </w:pPr>
      <w:r w:rsidRPr="005F7ADA">
        <w:t>Структура адреса состоит: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«Наименование по перечню наименований улиц (приложение № 1 </w:t>
      </w:r>
      <w:proofErr w:type="gramStart"/>
      <w:r w:rsidRPr="005F7ADA">
        <w:t>к наст</w:t>
      </w:r>
      <w:proofErr w:type="gramEnd"/>
      <w:r w:rsidRPr="005F7ADA">
        <w:t>. Положению</w:t>
      </w:r>
      <w:proofErr w:type="gramStart"/>
      <w:r w:rsidRPr="005F7ADA">
        <w:t>),  либо</w:t>
      </w:r>
      <w:proofErr w:type="gramEnd"/>
      <w:r w:rsidRPr="005F7ADA">
        <w:t xml:space="preserve"> местоположение земельного участка»</w:t>
      </w:r>
    </w:p>
    <w:p w:rsidR="00F0292D" w:rsidRPr="005F7ADA" w:rsidRDefault="00F0292D" w:rsidP="00F0292D">
      <w:pPr>
        <w:ind w:firstLine="720"/>
        <w:jc w:val="both"/>
      </w:pPr>
      <w:r w:rsidRPr="005F7ADA">
        <w:t>«Номер земельного участка или основного здания»</w:t>
      </w:r>
    </w:p>
    <w:p w:rsidR="00F0292D" w:rsidRPr="005F7ADA" w:rsidRDefault="00F0292D" w:rsidP="00F0292D">
      <w:pPr>
        <w:ind w:firstLine="720"/>
        <w:jc w:val="both"/>
      </w:pPr>
      <w:r w:rsidRPr="005F7ADA">
        <w:t>«Номер корпуса или строения, сооружения»</w:t>
      </w:r>
    </w:p>
    <w:p w:rsidR="00F0292D" w:rsidRPr="005F7ADA" w:rsidRDefault="00F0292D" w:rsidP="00F0292D">
      <w:pPr>
        <w:ind w:firstLine="720"/>
        <w:jc w:val="both"/>
      </w:pPr>
      <w:r w:rsidRPr="005F7ADA">
        <w:t>3.1.3. Номера владения, жилого дома, здания, корпуса, строения, сооружения устанавливаются при присвоении адреса объекту в соответствии с установленными ниже правилами.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Установление нумерации жилых домов, зданий, строений, сооружений, владений, расположенных на территории муниципального образования </w:t>
      </w:r>
      <w:r w:rsidR="00CF24F4">
        <w:rPr>
          <w:b/>
        </w:rPr>
        <w:t>МО «село Усемикент</w:t>
      </w:r>
      <w:r w:rsidRPr="005F7ADA">
        <w:rPr>
          <w:b/>
        </w:rPr>
        <w:t xml:space="preserve">» </w:t>
      </w:r>
      <w:r w:rsidRPr="005F7ADA">
        <w:t>Каякентского района входит в компетенцию   администрации муниципального образования МО «</w:t>
      </w:r>
      <w:r w:rsidRPr="005F7ADA">
        <w:rPr>
          <w:b/>
        </w:rPr>
        <w:t>село</w:t>
      </w:r>
      <w:r w:rsidR="00CF24F4">
        <w:rPr>
          <w:b/>
        </w:rPr>
        <w:t xml:space="preserve"> </w:t>
      </w:r>
      <w:proofErr w:type="spellStart"/>
      <w:r w:rsidR="00CF24F4">
        <w:rPr>
          <w:b/>
        </w:rPr>
        <w:t>Усемикент</w:t>
      </w:r>
      <w:proofErr w:type="spellEnd"/>
      <w:r w:rsidRPr="005F7ADA">
        <w:t xml:space="preserve">» </w:t>
      </w:r>
      <w:r>
        <w:t xml:space="preserve">Каякентского </w:t>
      </w:r>
      <w:proofErr w:type="spellStart"/>
      <w:r>
        <w:t>района</w:t>
      </w:r>
      <w:r w:rsidRPr="005F7ADA">
        <w:t>о</w:t>
      </w:r>
      <w:proofErr w:type="spellEnd"/>
      <w:r w:rsidRPr="005F7ADA">
        <w:t xml:space="preserve"> района РД.</w:t>
      </w:r>
    </w:p>
    <w:p w:rsidR="00F0292D" w:rsidRPr="005F7ADA" w:rsidRDefault="00F0292D" w:rsidP="00F0292D">
      <w:pPr>
        <w:ind w:firstLine="720"/>
        <w:jc w:val="both"/>
      </w:pPr>
      <w:r w:rsidRPr="005F7ADA">
        <w:t>3.2. Правила адресации жилых домов, зданий, строений и сооружений.</w:t>
      </w:r>
    </w:p>
    <w:p w:rsidR="00F0292D" w:rsidRPr="005F7ADA" w:rsidRDefault="00F0292D" w:rsidP="00F0292D">
      <w:pPr>
        <w:ind w:firstLine="720"/>
        <w:jc w:val="both"/>
      </w:pPr>
      <w:r w:rsidRPr="005F7ADA">
        <w:t>3.2.1. Присвоение адреса и нумерация жилых домов, зданий, образующих непрерывный фронт застройки и расположенных на магистральных улицах, производятся от центра населенного пункта к периферии с нечетными номерами по левой стороне улицы и четными номерами по правой.</w:t>
      </w:r>
    </w:p>
    <w:p w:rsidR="00F0292D" w:rsidRPr="005F7ADA" w:rsidRDefault="00F0292D" w:rsidP="00F0292D">
      <w:pPr>
        <w:ind w:firstLine="720"/>
        <w:jc w:val="both"/>
      </w:pPr>
      <w:r w:rsidRPr="005F7ADA">
        <w:t>3.2.2. Присвоение адреса и нумерация жилых домов, зданий, находящихся на немагистральных улицах, проездах и переулках, производятся от центра населенного пункта  или от улицы более высокой категории.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3.2.3. Объектам недвижимости, находящимся на пересечении улиц различных категорий, присваивается адрес по улице более высокой категории. Жилым домам, зданиям, </w:t>
      </w:r>
      <w:r w:rsidRPr="005F7ADA">
        <w:lastRenderedPageBreak/>
        <w:t>строениям, сооружениям, находящимся на пересечении улиц равных категорий, присваивается адрес по улице, на которую выходит главный фасад здания. В случае если на угол выходят два равнозначных фасада одного здания, адрес присваивается по улице, идущей в направлении центра населенного пункта.</w:t>
      </w:r>
    </w:p>
    <w:p w:rsidR="00F0292D" w:rsidRPr="005F7ADA" w:rsidRDefault="00F0292D" w:rsidP="00F0292D">
      <w:pPr>
        <w:ind w:firstLine="720"/>
        <w:jc w:val="both"/>
      </w:pPr>
      <w:r w:rsidRPr="005F7ADA">
        <w:t>3.2.4. Нумерацию жилых домов, зданий, строений, сооружений, расположенных между двумя уже адресованными жилыми домами, зданиями, строениями с последовательными номерами («вставки» объектов), рекомендуется производить, используя меньший номер соответствующего объекта с добавлением к нему буквы.</w:t>
      </w:r>
    </w:p>
    <w:p w:rsidR="00F0292D" w:rsidRPr="005F7ADA" w:rsidRDefault="00F0292D" w:rsidP="00F0292D">
      <w:pPr>
        <w:ind w:firstLine="720"/>
        <w:jc w:val="both"/>
      </w:pPr>
      <w:r w:rsidRPr="005F7ADA">
        <w:t>3.2.5. Сооружениям (кроме мостов, дамб, памятников) присваивается адрес основного здания, а в случае его отсутствия - земельного участка, на котором оно расположено, с добавлением указателя "</w:t>
      </w:r>
      <w:proofErr w:type="spellStart"/>
      <w:r w:rsidRPr="005F7ADA">
        <w:t>coop</w:t>
      </w:r>
      <w:proofErr w:type="spellEnd"/>
      <w:r w:rsidRPr="005F7ADA">
        <w:t>." и номера сооружения.</w:t>
      </w:r>
    </w:p>
    <w:p w:rsidR="00F0292D" w:rsidRPr="005F7ADA" w:rsidRDefault="00F0292D" w:rsidP="00F0292D">
      <w:pPr>
        <w:ind w:firstLine="720"/>
        <w:jc w:val="both"/>
      </w:pPr>
      <w:r w:rsidRPr="005F7ADA">
        <w:t>3.3. Правила адресации владений и земельных участков.</w:t>
      </w:r>
    </w:p>
    <w:p w:rsidR="00F0292D" w:rsidRPr="005F7ADA" w:rsidRDefault="00F0292D" w:rsidP="00F0292D">
      <w:pPr>
        <w:ind w:firstLine="720"/>
        <w:jc w:val="both"/>
      </w:pPr>
      <w:r w:rsidRPr="005F7ADA">
        <w:t>3.3.1. На территории владения определяется основное здание, относительно которого осуществляется адресация самого владения, устанавливаемая в соответствии с п. 3.2 настоящего Положения.</w:t>
      </w:r>
    </w:p>
    <w:p w:rsidR="00F0292D" w:rsidRPr="005F7ADA" w:rsidRDefault="00F0292D" w:rsidP="00F0292D">
      <w:pPr>
        <w:ind w:firstLine="720"/>
        <w:jc w:val="both"/>
      </w:pPr>
      <w:r w:rsidRPr="005F7ADA">
        <w:t>3.3.2. Прочим (неосновным) зданиям, строениям и сооружениям, расположенным на территории владения, присваивается номер основного здания и дополнительно номер корпуса или строения. Указатель "корпус" или "строение" в адресе определяется в зависимости от функционального назначения зданий, строений, сооружений с учетом функционального использования территории земельного участка, на котором они расположены, и сложившейся адресации близлежащих объектов недвижимости.</w:t>
      </w:r>
    </w:p>
    <w:p w:rsidR="00F0292D" w:rsidRPr="005F7ADA" w:rsidRDefault="00F0292D" w:rsidP="00F0292D">
      <w:pPr>
        <w:ind w:firstLine="720"/>
        <w:jc w:val="both"/>
      </w:pPr>
      <w:r w:rsidRPr="005F7ADA">
        <w:t>3.3.3. Нумерация зданий производится от главного въезда на территорию владения по мере удаления от него.</w:t>
      </w:r>
    </w:p>
    <w:p w:rsidR="00F0292D" w:rsidRPr="005F7ADA" w:rsidRDefault="00F0292D" w:rsidP="00F0292D">
      <w:pPr>
        <w:ind w:firstLine="720"/>
        <w:jc w:val="both"/>
      </w:pPr>
      <w:r w:rsidRPr="005F7ADA">
        <w:t>3.3.4.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 (подп. 3.3.2).</w:t>
      </w:r>
    </w:p>
    <w:p w:rsidR="00F0292D" w:rsidRPr="005F7ADA" w:rsidRDefault="00F0292D" w:rsidP="00F0292D">
      <w:pPr>
        <w:ind w:firstLine="720"/>
        <w:jc w:val="both"/>
      </w:pPr>
      <w:r w:rsidRPr="005F7ADA">
        <w:t>3.3.5. Сооружениям и строениям присваивается адрес владения (земельного участка в случае отсутствия основного здания), на котором оно расположено, с добавлением указателя "стр." и номера сооружения или строения.</w:t>
      </w:r>
    </w:p>
    <w:p w:rsidR="00F0292D" w:rsidRPr="005F7ADA" w:rsidRDefault="00F0292D" w:rsidP="00F0292D">
      <w:pPr>
        <w:ind w:firstLine="720"/>
        <w:jc w:val="both"/>
      </w:pPr>
      <w:r w:rsidRPr="005F7ADA">
        <w:t>3.3.6. Свободным от застройки земельным участкам может быть присвоен адрес с учетом сложившейся адресации близлежащих объектов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F0292D" w:rsidRPr="005F7ADA" w:rsidRDefault="00F0292D" w:rsidP="00F0292D">
      <w:pPr>
        <w:ind w:firstLine="720"/>
        <w:jc w:val="both"/>
      </w:pPr>
      <w:r w:rsidRPr="005F7ADA">
        <w:t>3.4. Переадресация жилых домов, зданий, строений, сооружений и владений.</w:t>
      </w:r>
    </w:p>
    <w:p w:rsidR="00F0292D" w:rsidRPr="005F7ADA" w:rsidRDefault="00F0292D" w:rsidP="00F0292D">
      <w:pPr>
        <w:ind w:firstLine="720"/>
        <w:jc w:val="both"/>
      </w:pPr>
      <w:r w:rsidRPr="005F7ADA">
        <w:t>3.4.1. Причинами переадресации являются: переименование улиц, разделение объектов недвижимости на самостоятельные части, упорядочение элементов застройки, дублирование адресов, ошибочное присвоение адреса.</w:t>
      </w:r>
    </w:p>
    <w:p w:rsidR="00F0292D" w:rsidRPr="005F7ADA" w:rsidRDefault="00F0292D" w:rsidP="00F0292D">
      <w:pPr>
        <w:ind w:firstLine="720"/>
        <w:jc w:val="both"/>
      </w:pPr>
      <w:r w:rsidRPr="005F7ADA">
        <w:t>3.4.2. При переадресации объектов производится проверка на соответствие адреса объекта дежурному адресному плану.</w:t>
      </w:r>
    </w:p>
    <w:p w:rsidR="00F0292D" w:rsidRPr="005F7ADA" w:rsidRDefault="00F0292D" w:rsidP="00F0292D">
      <w:pPr>
        <w:ind w:firstLine="720"/>
        <w:jc w:val="both"/>
      </w:pPr>
      <w:r w:rsidRPr="005F7ADA">
        <w:t>3.4.3. В обязательном порядке все изменения после переадресации жилых домов, зданий, строений, сооружений, владений на территории муниципального образования МО «</w:t>
      </w:r>
      <w:r w:rsidRPr="005F7ADA">
        <w:rPr>
          <w:b/>
        </w:rPr>
        <w:t>село</w:t>
      </w:r>
      <w:r w:rsidR="00CF24F4">
        <w:rPr>
          <w:b/>
        </w:rPr>
        <w:t xml:space="preserve"> Усемикент</w:t>
      </w:r>
      <w:r w:rsidRPr="005F7ADA">
        <w:t>» Каякентского района РД утверждаются соответствующим правовым актом главы администрации муниципального образования МО «</w:t>
      </w:r>
      <w:r w:rsidRPr="005F7ADA">
        <w:rPr>
          <w:b/>
        </w:rPr>
        <w:t xml:space="preserve">село </w:t>
      </w:r>
      <w:r w:rsidR="00CF24F4">
        <w:rPr>
          <w:b/>
        </w:rPr>
        <w:t>Усемикент</w:t>
      </w:r>
      <w:r w:rsidRPr="005F7ADA">
        <w:t>» Каякентского района РД.</w:t>
      </w:r>
    </w:p>
    <w:p w:rsidR="00F0292D" w:rsidRPr="005F7ADA" w:rsidRDefault="00F0292D" w:rsidP="00F0292D">
      <w:pPr>
        <w:ind w:firstLine="720"/>
        <w:jc w:val="both"/>
      </w:pPr>
      <w:r w:rsidRPr="005F7ADA">
        <w:t>В правовом акте указываются адреса объектов до и после переадресации.</w:t>
      </w:r>
    </w:p>
    <w:p w:rsidR="00F0292D" w:rsidRPr="005F7ADA" w:rsidRDefault="00F0292D" w:rsidP="00F0292D">
      <w:pPr>
        <w:ind w:firstLine="720"/>
        <w:jc w:val="both"/>
      </w:pPr>
      <w:r w:rsidRPr="005F7ADA">
        <w:t>3.5. Аннулирование адреса жилого дома, здания, строения, сооружения, владения.</w:t>
      </w:r>
    </w:p>
    <w:p w:rsidR="00F0292D" w:rsidRPr="005F7ADA" w:rsidRDefault="00F0292D" w:rsidP="00F0292D">
      <w:pPr>
        <w:ind w:firstLine="720"/>
        <w:jc w:val="both"/>
      </w:pPr>
      <w:r w:rsidRPr="005F7ADA">
        <w:t>3.5.1.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F0292D" w:rsidRPr="005F7ADA" w:rsidRDefault="00F0292D" w:rsidP="00F0292D">
      <w:pPr>
        <w:ind w:firstLine="720"/>
        <w:jc w:val="both"/>
      </w:pPr>
      <w:r w:rsidRPr="005F7ADA">
        <w:t>3.5.2. Основанием для аннулирования адреса объекта является справка Каякентского районного филиала ГП  «</w:t>
      </w:r>
      <w:proofErr w:type="spellStart"/>
      <w:r w:rsidRPr="005F7ADA">
        <w:t>Дагтехинвентаризация</w:t>
      </w:r>
      <w:proofErr w:type="spellEnd"/>
      <w:r w:rsidRPr="005F7ADA">
        <w:t>»   о сносе (разрушении) строения и снятии его с технического учета или разделе инвентарного дела на части.</w:t>
      </w:r>
    </w:p>
    <w:p w:rsidR="00F0292D" w:rsidRPr="005F7ADA" w:rsidRDefault="00F0292D" w:rsidP="00F0292D">
      <w:pPr>
        <w:ind w:firstLine="720"/>
        <w:jc w:val="both"/>
      </w:pPr>
      <w:r w:rsidRPr="005F7ADA">
        <w:lastRenderedPageBreak/>
        <w:t xml:space="preserve">3.5.3. В обязательном порядке аннулирование (снос) объекта утверждается соответствующим постановлением главы администрации муниципального образования МО </w:t>
      </w:r>
      <w:r w:rsidR="00CF24F4">
        <w:rPr>
          <w:b/>
        </w:rPr>
        <w:t>«село  Усемикент</w:t>
      </w:r>
      <w:r w:rsidRPr="005F7ADA">
        <w:rPr>
          <w:b/>
        </w:rPr>
        <w:t>»</w:t>
      </w:r>
      <w:r w:rsidRPr="005F7ADA">
        <w:t xml:space="preserve"> Каякентского района РД.</w:t>
      </w:r>
    </w:p>
    <w:p w:rsidR="00F0292D" w:rsidRPr="005F7ADA" w:rsidRDefault="00F0292D" w:rsidP="00F0292D">
      <w:pPr>
        <w:ind w:firstLine="720"/>
        <w:jc w:val="both"/>
        <w:rPr>
          <w:b/>
        </w:rPr>
      </w:pPr>
      <w:r w:rsidRPr="005F7ADA">
        <w:rPr>
          <w:b/>
        </w:rPr>
        <w:t>4. Стандарт на структуру адреса</w:t>
      </w:r>
    </w:p>
    <w:p w:rsidR="00F0292D" w:rsidRPr="005F7ADA" w:rsidRDefault="00F0292D" w:rsidP="00F0292D">
      <w:pPr>
        <w:ind w:firstLine="720"/>
        <w:jc w:val="both"/>
      </w:pPr>
      <w:r w:rsidRPr="005F7ADA">
        <w:t>4.1. При описании структуры адреса объекта используются следующие правила и условные обозначения:</w:t>
      </w:r>
    </w:p>
    <w:p w:rsidR="00F0292D" w:rsidRPr="005F7ADA" w:rsidRDefault="00F0292D" w:rsidP="00F0292D">
      <w:pPr>
        <w:ind w:firstLine="720"/>
        <w:jc w:val="both"/>
      </w:pPr>
      <w:r w:rsidRPr="005F7ADA">
        <w:t>- реквизиты адреса указываются в строго определенной последовательности написания адреса;</w:t>
      </w:r>
    </w:p>
    <w:p w:rsidR="00F0292D" w:rsidRPr="005F7ADA" w:rsidRDefault="00F0292D" w:rsidP="00F0292D">
      <w:pPr>
        <w:ind w:firstLine="720"/>
        <w:jc w:val="both"/>
      </w:pPr>
      <w:r w:rsidRPr="005F7ADA">
        <w:t>- разделители и обязательные символы в написании адреса указываются в угловых скобках.</w:t>
      </w:r>
    </w:p>
    <w:p w:rsidR="00F0292D" w:rsidRPr="005F7ADA" w:rsidRDefault="00F0292D" w:rsidP="00F0292D">
      <w:pPr>
        <w:ind w:firstLine="720"/>
        <w:jc w:val="both"/>
      </w:pPr>
      <w:r w:rsidRPr="005F7ADA">
        <w:t>Адресом объекта является текстовая часть из реквизитов, указанных после разделителя «:» (двоеточие).</w:t>
      </w:r>
    </w:p>
    <w:p w:rsidR="00F0292D" w:rsidRPr="005F7ADA" w:rsidRDefault="00F0292D" w:rsidP="00F0292D">
      <w:pPr>
        <w:ind w:firstLine="720"/>
        <w:jc w:val="both"/>
      </w:pPr>
      <w:r w:rsidRPr="005F7ADA">
        <w:t>4.2. Адрес жилого дома, здания, строения, сооружения:</w:t>
      </w:r>
    </w:p>
    <w:p w:rsidR="00F0292D" w:rsidRPr="005F7ADA" w:rsidRDefault="00F0292D" w:rsidP="00F0292D">
      <w:pPr>
        <w:ind w:firstLine="720"/>
        <w:jc w:val="both"/>
      </w:pPr>
      <w:r w:rsidRPr="005F7ADA">
        <w:t>Россия, Республика Дагестан, Каякентский район,  название населенного пункта, наименование улицы (может отсутствовать), номер дома.</w:t>
      </w:r>
    </w:p>
    <w:p w:rsidR="00F0292D" w:rsidRPr="005F7ADA" w:rsidRDefault="00F0292D" w:rsidP="00F0292D">
      <w:pPr>
        <w:ind w:firstLine="720"/>
        <w:jc w:val="both"/>
      </w:pPr>
      <w:r w:rsidRPr="005F7ADA">
        <w:t>4.3. Адрес владения, земельного участка:</w:t>
      </w:r>
    </w:p>
    <w:p w:rsidR="00F0292D" w:rsidRPr="005F7ADA" w:rsidRDefault="00F0292D" w:rsidP="00F0292D">
      <w:pPr>
        <w:ind w:firstLine="720"/>
        <w:jc w:val="both"/>
      </w:pPr>
      <w:r w:rsidRPr="005F7ADA">
        <w:t>Россия, Республика Дагестан, Каякентский район,  название населенного пункта, наименование улицы (может отсутствовать), номер владения (номер основного здания на территории владения) или участка.</w:t>
      </w:r>
    </w:p>
    <w:p w:rsidR="00F0292D" w:rsidRPr="005F7ADA" w:rsidRDefault="00F0292D" w:rsidP="00F0292D">
      <w:pPr>
        <w:ind w:firstLine="720"/>
        <w:jc w:val="both"/>
      </w:pPr>
      <w:r w:rsidRPr="005F7ADA">
        <w:t>4.4. Адрес здания, строения, сооружения:</w:t>
      </w:r>
    </w:p>
    <w:p w:rsidR="00F0292D" w:rsidRPr="005F7ADA" w:rsidRDefault="00F0292D" w:rsidP="00F0292D">
      <w:pPr>
        <w:ind w:firstLine="720"/>
        <w:jc w:val="both"/>
      </w:pPr>
      <w:r w:rsidRPr="005F7ADA">
        <w:t>4.4.1. Адрес здания, строения на территории владения:</w:t>
      </w:r>
    </w:p>
    <w:p w:rsidR="00F0292D" w:rsidRPr="005F7ADA" w:rsidRDefault="00F0292D" w:rsidP="00F0292D">
      <w:pPr>
        <w:ind w:firstLine="720"/>
        <w:jc w:val="both"/>
      </w:pPr>
      <w:r w:rsidRPr="005F7ADA">
        <w:t>Россия, Республика Дагестан, Каякентский район,   название населенного пункта, наименование улицы (может отсутствовать), номер владения (номер основного здания на территории владения), номер корпуса или строения.</w:t>
      </w:r>
    </w:p>
    <w:p w:rsidR="00F0292D" w:rsidRPr="005F7ADA" w:rsidRDefault="00F0292D" w:rsidP="00F0292D">
      <w:pPr>
        <w:ind w:firstLine="720"/>
        <w:jc w:val="both"/>
      </w:pPr>
      <w:r w:rsidRPr="005F7ADA">
        <w:t>4.4.2. Адрес сооружения на территории владения:</w:t>
      </w:r>
    </w:p>
    <w:p w:rsidR="00F0292D" w:rsidRPr="005F7ADA" w:rsidRDefault="00F0292D" w:rsidP="00F0292D">
      <w:pPr>
        <w:ind w:firstLine="720"/>
        <w:jc w:val="both"/>
      </w:pPr>
      <w:r w:rsidRPr="005F7ADA">
        <w:t>Россия, Республика Дагестан, Каякентский район,   название населенного пункта, наименование улицы (может отсутствовать), номер основного здания на территории владения, номер сооружения.</w:t>
      </w:r>
    </w:p>
    <w:p w:rsidR="00F0292D" w:rsidRPr="005F7ADA" w:rsidRDefault="00F0292D" w:rsidP="00F0292D">
      <w:pPr>
        <w:ind w:firstLine="720"/>
        <w:jc w:val="both"/>
      </w:pPr>
      <w:r w:rsidRPr="005F7ADA">
        <w:t>4.4.3. Адрес сооружения, строения при отсутствии основного здания:</w:t>
      </w:r>
    </w:p>
    <w:p w:rsidR="00F0292D" w:rsidRPr="005F7ADA" w:rsidRDefault="00F0292D" w:rsidP="00F0292D">
      <w:pPr>
        <w:ind w:firstLine="720"/>
        <w:jc w:val="both"/>
      </w:pPr>
      <w:r w:rsidRPr="005F7ADA">
        <w:t>Россия, Республика Дагестан, Каякентский район,   название населенного пункта, наименование улицы (может отсутствовать),  номер сооружения или строения.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4.5. При написании адреса допускаются следующие сокращения: область - обл.; район - р-н; деревня – д.; село - с.; микрорайон - </w:t>
      </w:r>
      <w:proofErr w:type="spellStart"/>
      <w:proofErr w:type="gramStart"/>
      <w:r w:rsidRPr="005F7ADA">
        <w:t>мкр</w:t>
      </w:r>
      <w:proofErr w:type="spellEnd"/>
      <w:r w:rsidRPr="005F7ADA">
        <w:t>.;</w:t>
      </w:r>
      <w:proofErr w:type="gramEnd"/>
      <w:r w:rsidRPr="005F7ADA">
        <w:t xml:space="preserve"> квартал - кв.; улица - ул.; переулок - пер.; проезд - </w:t>
      </w:r>
      <w:proofErr w:type="spellStart"/>
      <w:r w:rsidRPr="005F7ADA">
        <w:t>пр</w:t>
      </w:r>
      <w:proofErr w:type="spellEnd"/>
      <w:r w:rsidRPr="005F7ADA">
        <w:t xml:space="preserve">-д; площадь - пл.; участок - уч.; дом - д.; владение - вл.; корпус - </w:t>
      </w:r>
      <w:proofErr w:type="spellStart"/>
      <w:r w:rsidRPr="005F7ADA">
        <w:t>кор</w:t>
      </w:r>
      <w:proofErr w:type="spellEnd"/>
      <w:r w:rsidRPr="005F7ADA">
        <w:t>.; строение - стр.; квартира - кв.</w:t>
      </w:r>
    </w:p>
    <w:p w:rsidR="00F0292D" w:rsidRPr="005F7ADA" w:rsidRDefault="00F0292D" w:rsidP="00F0292D">
      <w:pPr>
        <w:ind w:firstLine="720"/>
        <w:jc w:val="both"/>
        <w:rPr>
          <w:b/>
        </w:rPr>
      </w:pPr>
      <w:r w:rsidRPr="005F7ADA">
        <w:rPr>
          <w:b/>
        </w:rPr>
        <w:t xml:space="preserve"> 5. Порядок определения и утверждения адресов: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     5.1. Адрес объектов, расположенных на т</w:t>
      </w:r>
      <w:r w:rsidR="00CF24F4">
        <w:t>ерритории МО «село Усемикент</w:t>
      </w:r>
      <w:r w:rsidRPr="005F7ADA">
        <w:t>» Каякентского  района РД, определяется:</w:t>
      </w:r>
    </w:p>
    <w:p w:rsidR="00F0292D" w:rsidRPr="005F7ADA" w:rsidRDefault="00F0292D" w:rsidP="00F0292D">
      <w:pPr>
        <w:ind w:firstLine="720"/>
        <w:jc w:val="both"/>
      </w:pPr>
    </w:p>
    <w:p w:rsidR="00F0292D" w:rsidRPr="005F7ADA" w:rsidRDefault="00F0292D" w:rsidP="00F0292D">
      <w:pPr>
        <w:ind w:firstLine="720"/>
        <w:jc w:val="both"/>
      </w:pPr>
      <w:r w:rsidRPr="005F7ADA">
        <w:t>- при подготовке градостроительного заключения на этапе формирования и описания объектов, расположенных на выделяемом земельном участке;</w:t>
      </w:r>
    </w:p>
    <w:p w:rsidR="00F0292D" w:rsidRPr="005F7ADA" w:rsidRDefault="00F0292D" w:rsidP="00F0292D">
      <w:pPr>
        <w:ind w:firstLine="720"/>
        <w:jc w:val="both"/>
      </w:pPr>
    </w:p>
    <w:p w:rsidR="00F0292D" w:rsidRPr="005F7ADA" w:rsidRDefault="00F0292D" w:rsidP="00F0292D">
      <w:pPr>
        <w:ind w:firstLine="720"/>
        <w:jc w:val="both"/>
      </w:pPr>
      <w:r w:rsidRPr="005F7ADA">
        <w:t>- при подготовке документации по приемке в эксплуатацию объектов недвижимости;</w:t>
      </w:r>
    </w:p>
    <w:p w:rsidR="00F0292D" w:rsidRPr="005F7ADA" w:rsidRDefault="00F0292D" w:rsidP="00F0292D">
      <w:pPr>
        <w:ind w:firstLine="720"/>
        <w:jc w:val="both"/>
      </w:pPr>
      <w:r w:rsidRPr="005F7ADA">
        <w:t>- в случае переадресации объектов при переименовании улиц, проездов, в целях упорядочения элементов застройки, а также при разделе объектов на самостоятельные части, дублирования адресов, ошибочного присвоения адреса;</w:t>
      </w:r>
    </w:p>
    <w:p w:rsidR="00F0292D" w:rsidRPr="005F7ADA" w:rsidRDefault="00F0292D" w:rsidP="00F0292D">
      <w:pPr>
        <w:ind w:firstLine="720"/>
        <w:jc w:val="both"/>
      </w:pPr>
      <w:r w:rsidRPr="005F7ADA">
        <w:t>- при регистрации прав на существующие объекты недвижимости.</w:t>
      </w:r>
    </w:p>
    <w:p w:rsidR="00F0292D" w:rsidRPr="005F7ADA" w:rsidRDefault="00F0292D" w:rsidP="00F0292D">
      <w:pPr>
        <w:ind w:firstLine="720"/>
        <w:jc w:val="both"/>
      </w:pPr>
      <w:r w:rsidRPr="005F7ADA">
        <w:t>5.2. Утверждение (присвоение) адресов владениям, жилым домам, зданиям, строениям, сооружениям осуществляется при условии наличия документации, оформленной в соответствии с градостроительными нормами и на основании одного из следующих документов:</w:t>
      </w:r>
    </w:p>
    <w:p w:rsidR="00F0292D" w:rsidRPr="005F7ADA" w:rsidRDefault="00F0292D" w:rsidP="00F0292D">
      <w:pPr>
        <w:ind w:firstLine="720"/>
        <w:jc w:val="both"/>
      </w:pPr>
      <w:r w:rsidRPr="005F7ADA">
        <w:t>- распорядительного документа о предоставлении права строительства (реконструкции) объекта и в случае необходимости права пользования земельным участком;</w:t>
      </w:r>
    </w:p>
    <w:p w:rsidR="00F0292D" w:rsidRPr="005F7ADA" w:rsidRDefault="00F0292D" w:rsidP="00F0292D">
      <w:pPr>
        <w:ind w:firstLine="720"/>
        <w:jc w:val="both"/>
      </w:pPr>
      <w:r w:rsidRPr="005F7ADA">
        <w:lastRenderedPageBreak/>
        <w:t>- правоустанавливающих документов на объекты, которым присваиваются почтовые адреса, или распорядительных документов о вводе недвижимых объектов в эксплуатацию по решению приемочной комиссии о приемке объекта;</w:t>
      </w:r>
    </w:p>
    <w:p w:rsidR="00F0292D" w:rsidRPr="005F7ADA" w:rsidRDefault="00F0292D" w:rsidP="00F0292D">
      <w:pPr>
        <w:ind w:firstLine="720"/>
        <w:jc w:val="both"/>
      </w:pPr>
      <w:r w:rsidRPr="005F7ADA">
        <w:t>- документов технической инвентаризации объектов недвижимости.</w:t>
      </w:r>
    </w:p>
    <w:p w:rsidR="00F0292D" w:rsidRPr="005F7ADA" w:rsidRDefault="00F0292D" w:rsidP="00F0292D">
      <w:pPr>
        <w:ind w:firstLine="720"/>
        <w:jc w:val="both"/>
      </w:pPr>
      <w:r w:rsidRPr="005F7ADA">
        <w:t xml:space="preserve">5.3. Присвоение наименований улицам (переулкам, проездам, площадям и т.п.) производится постановлением главы администрации  сельского поселения. </w:t>
      </w:r>
    </w:p>
    <w:p w:rsidR="00F0292D" w:rsidRPr="005F7ADA" w:rsidRDefault="00F0292D" w:rsidP="00F0292D">
      <w:pPr>
        <w:ind w:firstLine="720"/>
        <w:jc w:val="both"/>
      </w:pPr>
      <w:r w:rsidRPr="005F7ADA">
        <w:t>В случаях, установленных законодательством, присвоение улицам (переулкам, проездам, площадям и т.п.) имен видных общественных деятелей производится нормативно-правовым актом Республики Дагестан.</w:t>
      </w:r>
    </w:p>
    <w:p w:rsidR="00F0292D" w:rsidRPr="005F7ADA" w:rsidRDefault="00F0292D" w:rsidP="00F0292D">
      <w:pPr>
        <w:ind w:firstLine="720"/>
        <w:jc w:val="both"/>
      </w:pPr>
      <w:r w:rsidRPr="005F7ADA">
        <w:t>5.4. Резервирование адреса (местоположение) объекта недвижимости производится при необходимости регистрации прав на незавершенное строительство и на объекты с неустановленным функциональным назначением.</w:t>
      </w:r>
    </w:p>
    <w:p w:rsidR="00F0292D" w:rsidRPr="005F7ADA" w:rsidRDefault="00F0292D" w:rsidP="00F0292D">
      <w:pPr>
        <w:ind w:firstLine="720"/>
        <w:jc w:val="both"/>
      </w:pPr>
    </w:p>
    <w:p w:rsidR="00F0292D" w:rsidRDefault="00F0292D" w:rsidP="00F0292D">
      <w:pPr>
        <w:ind w:firstLine="720"/>
        <w:jc w:val="both"/>
      </w:pPr>
      <w:r w:rsidRPr="005F7ADA">
        <w:t xml:space="preserve"> </w:t>
      </w:r>
    </w:p>
    <w:sectPr w:rsidR="00F0292D" w:rsidSect="006950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0126"/>
    <w:multiLevelType w:val="hybridMultilevel"/>
    <w:tmpl w:val="BE8ECD4E"/>
    <w:lvl w:ilvl="0" w:tplc="E6DE4FFA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EC00CA"/>
    <w:multiLevelType w:val="multilevel"/>
    <w:tmpl w:val="ABE2A1FE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2" w15:restartNumberingAfterBreak="0">
    <w:nsid w:val="67462388"/>
    <w:multiLevelType w:val="hybridMultilevel"/>
    <w:tmpl w:val="B4D62E5A"/>
    <w:lvl w:ilvl="0" w:tplc="71BA7F1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775418C1"/>
    <w:multiLevelType w:val="multilevel"/>
    <w:tmpl w:val="ABE2A1FE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316"/>
    <w:rsid w:val="000E4D13"/>
    <w:rsid w:val="000F01D6"/>
    <w:rsid w:val="000F3CE7"/>
    <w:rsid w:val="00101228"/>
    <w:rsid w:val="00111A73"/>
    <w:rsid w:val="00130DAB"/>
    <w:rsid w:val="00177A64"/>
    <w:rsid w:val="00191040"/>
    <w:rsid w:val="0020253E"/>
    <w:rsid w:val="0022507C"/>
    <w:rsid w:val="00240E5F"/>
    <w:rsid w:val="00287058"/>
    <w:rsid w:val="00295563"/>
    <w:rsid w:val="002B60FC"/>
    <w:rsid w:val="002B762B"/>
    <w:rsid w:val="002F1D95"/>
    <w:rsid w:val="003D69F3"/>
    <w:rsid w:val="004414E4"/>
    <w:rsid w:val="00456C07"/>
    <w:rsid w:val="004C1B8A"/>
    <w:rsid w:val="004F617D"/>
    <w:rsid w:val="005B2C9A"/>
    <w:rsid w:val="005C01E2"/>
    <w:rsid w:val="0066624B"/>
    <w:rsid w:val="006950C1"/>
    <w:rsid w:val="006A2004"/>
    <w:rsid w:val="006A2A3B"/>
    <w:rsid w:val="006B40E7"/>
    <w:rsid w:val="00706D98"/>
    <w:rsid w:val="00716A15"/>
    <w:rsid w:val="007550EA"/>
    <w:rsid w:val="00787AA5"/>
    <w:rsid w:val="008968B0"/>
    <w:rsid w:val="008A352D"/>
    <w:rsid w:val="008B141D"/>
    <w:rsid w:val="00905316"/>
    <w:rsid w:val="0092006A"/>
    <w:rsid w:val="009338F4"/>
    <w:rsid w:val="0095674C"/>
    <w:rsid w:val="009607BA"/>
    <w:rsid w:val="00961293"/>
    <w:rsid w:val="009C7B71"/>
    <w:rsid w:val="00A22FAE"/>
    <w:rsid w:val="00A33F11"/>
    <w:rsid w:val="00A44D3A"/>
    <w:rsid w:val="00AA1A22"/>
    <w:rsid w:val="00AC5C92"/>
    <w:rsid w:val="00B66B39"/>
    <w:rsid w:val="00BB2A0E"/>
    <w:rsid w:val="00BC5F90"/>
    <w:rsid w:val="00CB3557"/>
    <w:rsid w:val="00CC491C"/>
    <w:rsid w:val="00CF24F4"/>
    <w:rsid w:val="00D73CFB"/>
    <w:rsid w:val="00DF430B"/>
    <w:rsid w:val="00E672F1"/>
    <w:rsid w:val="00EA05BE"/>
    <w:rsid w:val="00ED0171"/>
    <w:rsid w:val="00F0292D"/>
    <w:rsid w:val="00F616F6"/>
    <w:rsid w:val="00F9653D"/>
    <w:rsid w:val="00FB68F3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  <w15:docId w15:val="{C94DDE92-874B-4624-B0E3-1D10C548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A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A15"/>
    <w:rPr>
      <w:color w:val="0000FF"/>
      <w:u w:val="single"/>
    </w:rPr>
  </w:style>
  <w:style w:type="paragraph" w:styleId="a4">
    <w:name w:val="Normal (Web)"/>
    <w:basedOn w:val="a"/>
    <w:semiHidden/>
    <w:unhideWhenUsed/>
    <w:rsid w:val="00716A15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716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6A15"/>
  </w:style>
  <w:style w:type="character" w:customStyle="1" w:styleId="10">
    <w:name w:val="Заголовок 1 Знак"/>
    <w:basedOn w:val="a0"/>
    <w:link w:val="1"/>
    <w:rsid w:val="00111A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11A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Стиль Междустр.интервал:  15 строки"/>
    <w:basedOn w:val="a"/>
    <w:rsid w:val="00111A73"/>
    <w:pPr>
      <w:spacing w:line="360" w:lineRule="auto"/>
      <w:jc w:val="center"/>
    </w:pPr>
    <w:rPr>
      <w:sz w:val="28"/>
      <w:szCs w:val="20"/>
    </w:rPr>
  </w:style>
  <w:style w:type="paragraph" w:styleId="a6">
    <w:name w:val="List Paragraph"/>
    <w:basedOn w:val="a"/>
    <w:qFormat/>
    <w:rsid w:val="006B40E7"/>
    <w:pPr>
      <w:ind w:left="720"/>
      <w:contextualSpacing/>
    </w:pPr>
  </w:style>
  <w:style w:type="paragraph" w:customStyle="1" w:styleId="ConsPlusTitle">
    <w:name w:val="ConsPlusTitle"/>
    <w:rsid w:val="00956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6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бычный текст"/>
    <w:basedOn w:val="a"/>
    <w:rsid w:val="0095674C"/>
    <w:pPr>
      <w:ind w:firstLine="567"/>
      <w:jc w:val="both"/>
    </w:pPr>
    <w:rPr>
      <w:sz w:val="28"/>
    </w:rPr>
  </w:style>
  <w:style w:type="paragraph" w:styleId="3">
    <w:name w:val="Body Text Indent 3"/>
    <w:basedOn w:val="a"/>
    <w:link w:val="30"/>
    <w:rsid w:val="00956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2B60FC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0E4D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A22FAE"/>
    <w:pPr>
      <w:spacing w:line="360" w:lineRule="auto"/>
      <w:jc w:val="center"/>
    </w:pPr>
    <w:rPr>
      <w:rFonts w:ascii="Courier New" w:hAnsi="Courier New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m.kmr05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sem.kmr05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sem.kmr0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em.kmr0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95B27-9D6B-4E46-9EB8-D88A76E5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19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</dc:creator>
  <cp:keywords/>
  <dc:description/>
  <cp:lastModifiedBy>Пользователь Windows</cp:lastModifiedBy>
  <cp:revision>43</cp:revision>
  <cp:lastPrinted>2019-09-20T12:17:00Z</cp:lastPrinted>
  <dcterms:created xsi:type="dcterms:W3CDTF">2019-06-25T12:58:00Z</dcterms:created>
  <dcterms:modified xsi:type="dcterms:W3CDTF">2019-10-03T09:13:00Z</dcterms:modified>
</cp:coreProperties>
</file>